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30" w:rsidRPr="005B5530" w:rsidRDefault="005B5530" w:rsidP="00305C9B">
      <w:pPr>
        <w:widowControl/>
        <w:tabs>
          <w:tab w:val="right" w:pos="2346"/>
        </w:tabs>
        <w:autoSpaceDE/>
        <w:autoSpaceDN/>
        <w:ind w:right="397"/>
        <w:jc w:val="center"/>
        <w:rPr>
          <w:rFonts w:eastAsiaTheme="minorHAnsi" w:cstheme="minorBidi"/>
          <w:b/>
          <w:sz w:val="72"/>
          <w:szCs w:val="72"/>
        </w:rPr>
      </w:pPr>
      <w:r w:rsidRPr="005B5530">
        <w:rPr>
          <w:rFonts w:eastAsiaTheme="minorHAnsi" w:cstheme="minorBidi"/>
          <w:b/>
          <w:sz w:val="72"/>
          <w:szCs w:val="72"/>
        </w:rPr>
        <w:t>St Vincent's Catholic Primary School</w:t>
      </w:r>
    </w:p>
    <w:p w:rsidR="005B5530" w:rsidRDefault="005B5530" w:rsidP="00305C9B">
      <w:pPr>
        <w:pStyle w:val="BodyText"/>
        <w:jc w:val="center"/>
        <w:rPr>
          <w:b/>
          <w:sz w:val="48"/>
        </w:rPr>
      </w:pPr>
    </w:p>
    <w:bookmarkStart w:id="0" w:name="_MON_990373995"/>
    <w:bookmarkEnd w:id="0"/>
    <w:p w:rsidR="005B5530" w:rsidRDefault="005B5530" w:rsidP="00305C9B">
      <w:pPr>
        <w:pStyle w:val="BodyText"/>
        <w:jc w:val="center"/>
        <w:rPr>
          <w:b/>
          <w:sz w:val="48"/>
        </w:rPr>
      </w:pPr>
      <w:r w:rsidRPr="005B5530">
        <w:rPr>
          <w:b/>
          <w:sz w:val="48"/>
        </w:rPr>
        <w:object w:dxaOrig="5130" w:dyaOrig="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58.75pt" o:ole="" fillcolor="window">
            <v:imagedata r:id="rId8" o:title="" gain="192753f" grayscale="t" bilevel="t"/>
          </v:shape>
          <o:OLEObject Type="Embed" ProgID="Word.Picture.8" ShapeID="_x0000_i1025" DrawAspect="Content" ObjectID="_1693630749" r:id="rId9"/>
        </w:object>
      </w:r>
    </w:p>
    <w:p w:rsidR="005B5530" w:rsidRDefault="005B5530" w:rsidP="00305C9B">
      <w:pPr>
        <w:pStyle w:val="BodyText"/>
        <w:jc w:val="center"/>
        <w:rPr>
          <w:b/>
          <w:sz w:val="48"/>
        </w:rPr>
      </w:pPr>
    </w:p>
    <w:p w:rsidR="008C4E3A" w:rsidRDefault="008C4E3A" w:rsidP="00305C9B">
      <w:pPr>
        <w:pStyle w:val="BodyText"/>
        <w:jc w:val="center"/>
        <w:rPr>
          <w:b/>
          <w:sz w:val="48"/>
        </w:rPr>
      </w:pPr>
    </w:p>
    <w:p w:rsidR="005B5530" w:rsidRDefault="002976C7" w:rsidP="00AC622F">
      <w:pPr>
        <w:pStyle w:val="Title"/>
        <w:spacing w:before="412"/>
        <w:rPr>
          <w:sz w:val="72"/>
          <w:szCs w:val="72"/>
        </w:rPr>
      </w:pPr>
      <w:r w:rsidRPr="005B5530">
        <w:rPr>
          <w:sz w:val="72"/>
          <w:szCs w:val="72"/>
        </w:rPr>
        <w:t>Complaints Procedure</w:t>
      </w:r>
    </w:p>
    <w:p w:rsidR="00AC622F" w:rsidRPr="00AC622F" w:rsidRDefault="00AC622F" w:rsidP="00AC622F">
      <w:pPr>
        <w:pStyle w:val="Title"/>
        <w:spacing w:before="412"/>
        <w:rPr>
          <w:sz w:val="28"/>
          <w:szCs w:val="28"/>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5B5530" w:rsidRPr="005B5530" w:rsidTr="00127451">
        <w:tc>
          <w:tcPr>
            <w:tcW w:w="2127" w:type="dxa"/>
            <w:shd w:val="clear" w:color="auto" w:fill="BFBFBF"/>
          </w:tcPr>
          <w:p w:rsidR="005B5530" w:rsidRPr="005B5530" w:rsidRDefault="005B5530" w:rsidP="00305C9B">
            <w:pPr>
              <w:widowControl/>
              <w:autoSpaceDE/>
              <w:autoSpaceDN/>
              <w:jc w:val="both"/>
              <w:rPr>
                <w:rFonts w:eastAsiaTheme="minorHAnsi" w:cstheme="minorBidi"/>
                <w:b/>
              </w:rPr>
            </w:pPr>
            <w:r w:rsidRPr="005B5530">
              <w:rPr>
                <w:rFonts w:eastAsiaTheme="minorHAnsi" w:cstheme="minorBidi"/>
                <w:b/>
              </w:rPr>
              <w:t>Approved by:</w:t>
            </w:r>
          </w:p>
        </w:tc>
        <w:tc>
          <w:tcPr>
            <w:tcW w:w="3727" w:type="dxa"/>
            <w:shd w:val="clear" w:color="auto" w:fill="BFBFBF"/>
          </w:tcPr>
          <w:p w:rsidR="005B5530" w:rsidRPr="005B5530" w:rsidRDefault="005B5530" w:rsidP="00305C9B">
            <w:pPr>
              <w:widowControl/>
              <w:autoSpaceDE/>
              <w:autoSpaceDN/>
              <w:jc w:val="both"/>
              <w:rPr>
                <w:rFonts w:eastAsiaTheme="minorHAnsi" w:cstheme="minorBidi"/>
              </w:rPr>
            </w:pPr>
            <w:r w:rsidRPr="005B5530">
              <w:rPr>
                <w:rFonts w:eastAsiaTheme="minorHAnsi" w:cstheme="minorBidi"/>
              </w:rPr>
              <w:t>Governing Body</w:t>
            </w:r>
          </w:p>
        </w:tc>
        <w:tc>
          <w:tcPr>
            <w:tcW w:w="3587" w:type="dxa"/>
            <w:shd w:val="clear" w:color="auto" w:fill="BFBFBF"/>
          </w:tcPr>
          <w:p w:rsidR="005B5530" w:rsidRPr="005B5530" w:rsidRDefault="005B5530" w:rsidP="00305C9B">
            <w:pPr>
              <w:widowControl/>
              <w:autoSpaceDE/>
              <w:autoSpaceDN/>
              <w:jc w:val="both"/>
              <w:rPr>
                <w:rFonts w:eastAsiaTheme="minorHAnsi" w:cstheme="minorBidi"/>
              </w:rPr>
            </w:pPr>
            <w:r w:rsidRPr="005B5530">
              <w:rPr>
                <w:rFonts w:eastAsiaTheme="minorHAnsi" w:cstheme="minorBidi"/>
                <w:b/>
              </w:rPr>
              <w:t>Date:</w:t>
            </w:r>
            <w:r w:rsidRPr="005B5530">
              <w:rPr>
                <w:rFonts w:eastAsiaTheme="minorHAnsi" w:cstheme="minorBidi"/>
              </w:rPr>
              <w:t xml:space="preserve">  January 2021</w:t>
            </w:r>
          </w:p>
        </w:tc>
      </w:tr>
      <w:tr w:rsidR="005B5530" w:rsidRPr="005B5530" w:rsidTr="00AC622F">
        <w:trPr>
          <w:trHeight w:val="518"/>
        </w:trPr>
        <w:tc>
          <w:tcPr>
            <w:tcW w:w="2127" w:type="dxa"/>
            <w:shd w:val="clear" w:color="auto" w:fill="BFBFBF"/>
          </w:tcPr>
          <w:p w:rsidR="005B5530" w:rsidRPr="005B5530" w:rsidRDefault="005B5530" w:rsidP="00305C9B">
            <w:pPr>
              <w:widowControl/>
              <w:autoSpaceDE/>
              <w:autoSpaceDN/>
              <w:jc w:val="both"/>
              <w:rPr>
                <w:rFonts w:eastAsiaTheme="minorHAnsi" w:cstheme="minorBidi"/>
                <w:b/>
              </w:rPr>
            </w:pPr>
            <w:r w:rsidRPr="005B5530">
              <w:rPr>
                <w:rFonts w:eastAsiaTheme="minorHAnsi" w:cstheme="minorBidi"/>
                <w:b/>
              </w:rPr>
              <w:t>Last reviewed on:</w:t>
            </w:r>
          </w:p>
        </w:tc>
        <w:tc>
          <w:tcPr>
            <w:tcW w:w="7314" w:type="dxa"/>
            <w:gridSpan w:val="2"/>
            <w:shd w:val="clear" w:color="auto" w:fill="BFBFBF"/>
          </w:tcPr>
          <w:p w:rsidR="005B5530" w:rsidRPr="005B5530" w:rsidRDefault="005B5530" w:rsidP="00305C9B">
            <w:pPr>
              <w:widowControl/>
              <w:autoSpaceDE/>
              <w:autoSpaceDN/>
              <w:jc w:val="both"/>
              <w:rPr>
                <w:rFonts w:eastAsiaTheme="minorHAnsi" w:cstheme="minorBidi"/>
              </w:rPr>
            </w:pPr>
            <w:r w:rsidRPr="005B5530">
              <w:rPr>
                <w:rFonts w:eastAsiaTheme="minorHAnsi" w:cstheme="minorBidi"/>
              </w:rPr>
              <w:t>February 2019 Updated in light of COVID19</w:t>
            </w:r>
          </w:p>
        </w:tc>
      </w:tr>
      <w:tr w:rsidR="005B5530" w:rsidRPr="005B5530" w:rsidTr="00127451">
        <w:tc>
          <w:tcPr>
            <w:tcW w:w="2127" w:type="dxa"/>
            <w:shd w:val="clear" w:color="auto" w:fill="BFBFBF"/>
          </w:tcPr>
          <w:p w:rsidR="005B5530" w:rsidRPr="005B5530" w:rsidRDefault="005B5530" w:rsidP="00305C9B">
            <w:pPr>
              <w:widowControl/>
              <w:autoSpaceDE/>
              <w:autoSpaceDN/>
              <w:jc w:val="both"/>
              <w:rPr>
                <w:rFonts w:eastAsiaTheme="minorHAnsi" w:cstheme="minorBidi"/>
              </w:rPr>
            </w:pPr>
            <w:r w:rsidRPr="005B5530">
              <w:rPr>
                <w:rFonts w:eastAsiaTheme="minorHAnsi" w:cstheme="minorBidi"/>
                <w:b/>
              </w:rPr>
              <w:t>Next review due by:</w:t>
            </w:r>
          </w:p>
        </w:tc>
        <w:tc>
          <w:tcPr>
            <w:tcW w:w="7314" w:type="dxa"/>
            <w:gridSpan w:val="2"/>
            <w:shd w:val="clear" w:color="auto" w:fill="BFBFBF"/>
          </w:tcPr>
          <w:p w:rsidR="005B5530" w:rsidRPr="005B5530" w:rsidRDefault="005B5530" w:rsidP="00305C9B">
            <w:pPr>
              <w:widowControl/>
              <w:autoSpaceDE/>
              <w:autoSpaceDN/>
              <w:jc w:val="both"/>
              <w:rPr>
                <w:rFonts w:eastAsiaTheme="minorHAnsi" w:cstheme="minorBidi"/>
              </w:rPr>
            </w:pPr>
            <w:r w:rsidRPr="005B5530">
              <w:rPr>
                <w:rFonts w:eastAsiaTheme="minorHAnsi" w:cstheme="minorBidi"/>
              </w:rPr>
              <w:t>February 20</w:t>
            </w:r>
            <w:r w:rsidR="00F87573">
              <w:rPr>
                <w:rFonts w:eastAsiaTheme="minorHAnsi" w:cstheme="minorBidi"/>
              </w:rPr>
              <w:t>22</w:t>
            </w:r>
          </w:p>
        </w:tc>
      </w:tr>
    </w:tbl>
    <w:p w:rsidR="00AC622F" w:rsidRDefault="00AC622F" w:rsidP="00305C9B">
      <w:pPr>
        <w:spacing w:before="85"/>
        <w:jc w:val="both"/>
        <w:rPr>
          <w:b/>
          <w:sz w:val="24"/>
          <w:szCs w:val="24"/>
        </w:rPr>
      </w:pPr>
    </w:p>
    <w:p w:rsidR="005B5530" w:rsidRPr="00305C9B" w:rsidRDefault="005B5530" w:rsidP="00305C9B">
      <w:pPr>
        <w:spacing w:before="85"/>
        <w:jc w:val="both"/>
        <w:rPr>
          <w:b/>
          <w:sz w:val="24"/>
          <w:szCs w:val="24"/>
        </w:rPr>
      </w:pPr>
      <w:r w:rsidRPr="00305C9B">
        <w:rPr>
          <w:b/>
          <w:sz w:val="24"/>
          <w:szCs w:val="24"/>
        </w:rPr>
        <w:lastRenderedPageBreak/>
        <w:t>Updated in line with EFA Guidance and Guidance from the Diocese of Southwark: September 2018</w:t>
      </w:r>
    </w:p>
    <w:p w:rsidR="005B5530" w:rsidRPr="00305C9B" w:rsidRDefault="005B5530" w:rsidP="00305C9B">
      <w:pPr>
        <w:spacing w:before="85"/>
        <w:jc w:val="both"/>
        <w:rPr>
          <w:b/>
          <w:sz w:val="24"/>
          <w:szCs w:val="24"/>
          <w:u w:val="thick"/>
        </w:rPr>
      </w:pPr>
    </w:p>
    <w:p w:rsidR="005B5530" w:rsidRPr="00305C9B" w:rsidRDefault="005B5530" w:rsidP="00305C9B">
      <w:pPr>
        <w:spacing w:before="85"/>
        <w:jc w:val="both"/>
        <w:rPr>
          <w:b/>
          <w:sz w:val="24"/>
          <w:szCs w:val="24"/>
          <w:u w:val="thick"/>
        </w:rPr>
      </w:pPr>
    </w:p>
    <w:p w:rsidR="008C4E3A" w:rsidRPr="00305C9B" w:rsidRDefault="002976C7" w:rsidP="00305C9B">
      <w:pPr>
        <w:spacing w:before="85"/>
        <w:jc w:val="both"/>
        <w:rPr>
          <w:b/>
          <w:sz w:val="24"/>
          <w:szCs w:val="24"/>
        </w:rPr>
      </w:pPr>
      <w:r w:rsidRPr="00305C9B">
        <w:rPr>
          <w:b/>
          <w:sz w:val="24"/>
          <w:szCs w:val="24"/>
          <w:u w:val="thick"/>
        </w:rPr>
        <w:t>The Catholic Ethos of St Vincent’s</w:t>
      </w:r>
    </w:p>
    <w:p w:rsidR="008C4E3A" w:rsidRPr="00305C9B" w:rsidRDefault="002976C7" w:rsidP="00305C9B">
      <w:pPr>
        <w:pStyle w:val="BodyText"/>
        <w:spacing w:before="200"/>
        <w:ind w:left="100"/>
        <w:jc w:val="both"/>
      </w:pPr>
      <w:r w:rsidRPr="00305C9B">
        <w:t>As the first educators of their children, we believe that parents have a duty to take an active interest in their school. Canon Law requires that there is a partnership between the parent and the school “…there must be the closest co-operation between parents and the teachers to whom they entrust their children to be educated. In fulfilling their task, teachers are to collaborate closely with parents and willingly listen to them.” (Canon 796).</w:t>
      </w:r>
    </w:p>
    <w:p w:rsidR="008C4E3A" w:rsidRPr="00305C9B" w:rsidRDefault="002976C7" w:rsidP="00305C9B">
      <w:pPr>
        <w:pStyle w:val="BodyText"/>
        <w:spacing w:before="200"/>
        <w:ind w:left="100"/>
        <w:jc w:val="both"/>
      </w:pPr>
      <w:r w:rsidRPr="00305C9B">
        <w:t>At St Vincent’s the partnership between the parent and the school is integral to the ethos and mission of the Catholic school and is characterised by a mutual respect. We endeavour to create a climate where parents feel they are able to bring their concerns to the attention of staff in the school, with the expectation they will be listened to and their concerns addressed.</w:t>
      </w:r>
    </w:p>
    <w:p w:rsidR="008C4E3A" w:rsidRPr="00305C9B" w:rsidRDefault="002976C7" w:rsidP="00305C9B">
      <w:pPr>
        <w:pStyle w:val="Heading1"/>
        <w:spacing w:before="200"/>
        <w:jc w:val="both"/>
      </w:pPr>
      <w:r w:rsidRPr="00305C9B">
        <w:t>Dealing with concerns</w:t>
      </w:r>
    </w:p>
    <w:p w:rsidR="008C4E3A" w:rsidRPr="00305C9B" w:rsidRDefault="002976C7" w:rsidP="00305C9B">
      <w:pPr>
        <w:pStyle w:val="BodyText"/>
        <w:spacing w:before="200"/>
        <w:ind w:left="100"/>
        <w:jc w:val="both"/>
      </w:pPr>
      <w:r w:rsidRPr="00305C9B">
        <w:t xml:space="preserve">We encourage parents to raise their concerns with the school so that they can be resolved quickly and informally. Most concerns can be resolved by the person to whom the concern is addressed e.g. the Class Teacher. </w:t>
      </w:r>
      <w:r w:rsidRPr="00305C9B">
        <w:rPr>
          <w:spacing w:val="2"/>
        </w:rPr>
        <w:t xml:space="preserve">It </w:t>
      </w:r>
      <w:r w:rsidRPr="00305C9B">
        <w:t>is only when a resolution cannot be reached at the informal stage the</w:t>
      </w:r>
      <w:r w:rsidRPr="00305C9B">
        <w:rPr>
          <w:spacing w:val="-31"/>
        </w:rPr>
        <w:t xml:space="preserve"> </w:t>
      </w:r>
      <w:r w:rsidRPr="00305C9B">
        <w:t xml:space="preserve">concern becomes a complaint and the formal part of the procedure is applied. </w:t>
      </w:r>
      <w:r w:rsidRPr="00305C9B">
        <w:rPr>
          <w:spacing w:val="-3"/>
        </w:rPr>
        <w:t xml:space="preserve">We </w:t>
      </w:r>
      <w:r w:rsidRPr="00305C9B">
        <w:t>treat all concerns seriously and take prompt action to reach a</w:t>
      </w:r>
      <w:r w:rsidRPr="00305C9B">
        <w:rPr>
          <w:spacing w:val="-23"/>
        </w:rPr>
        <w:t xml:space="preserve"> </w:t>
      </w:r>
      <w:r w:rsidRPr="00305C9B">
        <w:t>resolution.</w:t>
      </w:r>
    </w:p>
    <w:p w:rsidR="008C4E3A" w:rsidRPr="00305C9B" w:rsidRDefault="002976C7" w:rsidP="00305C9B">
      <w:pPr>
        <w:pStyle w:val="BodyText"/>
        <w:spacing w:before="200"/>
        <w:ind w:left="100"/>
        <w:jc w:val="both"/>
      </w:pPr>
      <w:r w:rsidRPr="00305C9B">
        <w:t>Many concerns are expressed because of misunderstandings. At St Vincent’s we try to reduce these concerns by:-</w:t>
      </w:r>
    </w:p>
    <w:p w:rsidR="008C4E3A" w:rsidRPr="00305C9B" w:rsidRDefault="002976C7" w:rsidP="00305C9B">
      <w:pPr>
        <w:pStyle w:val="ListParagraph"/>
        <w:numPr>
          <w:ilvl w:val="0"/>
          <w:numId w:val="6"/>
        </w:numPr>
        <w:tabs>
          <w:tab w:val="left" w:pos="820"/>
          <w:tab w:val="left" w:pos="821"/>
        </w:tabs>
        <w:spacing w:before="201"/>
        <w:ind w:left="820"/>
        <w:jc w:val="both"/>
        <w:rPr>
          <w:sz w:val="24"/>
          <w:szCs w:val="24"/>
        </w:rPr>
      </w:pPr>
      <w:r w:rsidRPr="00305C9B">
        <w:rPr>
          <w:sz w:val="24"/>
          <w:szCs w:val="24"/>
        </w:rPr>
        <w:t>providing parents with regular</w:t>
      </w:r>
      <w:r w:rsidRPr="00305C9B">
        <w:rPr>
          <w:spacing w:val="-3"/>
          <w:sz w:val="24"/>
          <w:szCs w:val="24"/>
        </w:rPr>
        <w:t xml:space="preserve"> </w:t>
      </w:r>
      <w:r w:rsidRPr="00305C9B">
        <w:rPr>
          <w:sz w:val="24"/>
          <w:szCs w:val="24"/>
        </w:rPr>
        <w:t>information;</w:t>
      </w:r>
    </w:p>
    <w:p w:rsidR="008C4E3A" w:rsidRPr="00305C9B" w:rsidRDefault="002976C7" w:rsidP="00305C9B">
      <w:pPr>
        <w:pStyle w:val="ListParagraph"/>
        <w:numPr>
          <w:ilvl w:val="0"/>
          <w:numId w:val="6"/>
        </w:numPr>
        <w:tabs>
          <w:tab w:val="left" w:pos="820"/>
          <w:tab w:val="left" w:pos="821"/>
        </w:tabs>
        <w:spacing w:before="119"/>
        <w:ind w:hanging="356"/>
        <w:jc w:val="both"/>
        <w:rPr>
          <w:sz w:val="24"/>
          <w:szCs w:val="24"/>
        </w:rPr>
      </w:pPr>
      <w:r w:rsidRPr="00305C9B">
        <w:rPr>
          <w:sz w:val="24"/>
          <w:szCs w:val="24"/>
        </w:rPr>
        <w:t>involving parents and pupils in school workshops, reviews and evaluations;</w:t>
      </w:r>
    </w:p>
    <w:p w:rsidR="008C4E3A" w:rsidRPr="00305C9B" w:rsidRDefault="002976C7" w:rsidP="00305C9B">
      <w:pPr>
        <w:pStyle w:val="ListParagraph"/>
        <w:numPr>
          <w:ilvl w:val="0"/>
          <w:numId w:val="6"/>
        </w:numPr>
        <w:tabs>
          <w:tab w:val="left" w:pos="820"/>
          <w:tab w:val="left" w:pos="821"/>
        </w:tabs>
        <w:spacing w:before="122"/>
        <w:ind w:left="820"/>
        <w:jc w:val="both"/>
        <w:rPr>
          <w:sz w:val="24"/>
          <w:szCs w:val="24"/>
        </w:rPr>
      </w:pPr>
      <w:r w:rsidRPr="00305C9B">
        <w:rPr>
          <w:sz w:val="24"/>
          <w:szCs w:val="24"/>
        </w:rPr>
        <w:t>inviting feedback from parents e.g. policy</w:t>
      </w:r>
      <w:r w:rsidRPr="00305C9B">
        <w:rPr>
          <w:spacing w:val="-8"/>
          <w:sz w:val="24"/>
          <w:szCs w:val="24"/>
        </w:rPr>
        <w:t xml:space="preserve"> </w:t>
      </w:r>
      <w:r w:rsidRPr="00305C9B">
        <w:rPr>
          <w:sz w:val="24"/>
          <w:szCs w:val="24"/>
        </w:rPr>
        <w:t>developments;</w:t>
      </w:r>
    </w:p>
    <w:p w:rsidR="008C4E3A" w:rsidRPr="00305C9B" w:rsidRDefault="002976C7" w:rsidP="00305C9B">
      <w:pPr>
        <w:pStyle w:val="ListParagraph"/>
        <w:numPr>
          <w:ilvl w:val="0"/>
          <w:numId w:val="6"/>
        </w:numPr>
        <w:tabs>
          <w:tab w:val="left" w:pos="820"/>
          <w:tab w:val="left" w:pos="821"/>
        </w:tabs>
        <w:spacing w:before="119"/>
        <w:ind w:hanging="356"/>
        <w:jc w:val="both"/>
        <w:rPr>
          <w:sz w:val="24"/>
          <w:szCs w:val="24"/>
        </w:rPr>
      </w:pPr>
      <w:r w:rsidRPr="00305C9B">
        <w:rPr>
          <w:sz w:val="24"/>
          <w:szCs w:val="24"/>
        </w:rPr>
        <w:t>providing adequate times in the school year for parents to meet with teachers;</w:t>
      </w:r>
    </w:p>
    <w:p w:rsidR="008C4E3A" w:rsidRPr="00305C9B" w:rsidRDefault="002976C7" w:rsidP="00305C9B">
      <w:pPr>
        <w:pStyle w:val="ListParagraph"/>
        <w:numPr>
          <w:ilvl w:val="0"/>
          <w:numId w:val="6"/>
        </w:numPr>
        <w:tabs>
          <w:tab w:val="left" w:pos="820"/>
          <w:tab w:val="left" w:pos="821"/>
        </w:tabs>
        <w:spacing w:before="119"/>
        <w:ind w:hanging="356"/>
        <w:jc w:val="both"/>
        <w:rPr>
          <w:sz w:val="24"/>
          <w:szCs w:val="24"/>
        </w:rPr>
      </w:pPr>
      <w:r w:rsidRPr="00305C9B">
        <w:rPr>
          <w:sz w:val="24"/>
          <w:szCs w:val="24"/>
        </w:rPr>
        <w:t xml:space="preserve">regular communication between the school and home  by notes home, informal conversations, email, newsletters and phone calls. </w:t>
      </w:r>
    </w:p>
    <w:p w:rsidR="008C4E3A" w:rsidRPr="00305C9B" w:rsidRDefault="002976C7" w:rsidP="00305C9B">
      <w:pPr>
        <w:pStyle w:val="ListParagraph"/>
        <w:numPr>
          <w:ilvl w:val="0"/>
          <w:numId w:val="6"/>
        </w:numPr>
        <w:tabs>
          <w:tab w:val="left" w:pos="820"/>
          <w:tab w:val="left" w:pos="821"/>
        </w:tabs>
        <w:spacing w:before="122"/>
        <w:ind w:left="820" w:hanging="361"/>
        <w:jc w:val="both"/>
        <w:rPr>
          <w:sz w:val="24"/>
          <w:szCs w:val="24"/>
        </w:rPr>
      </w:pPr>
      <w:r w:rsidRPr="00305C9B">
        <w:rPr>
          <w:sz w:val="24"/>
          <w:szCs w:val="24"/>
        </w:rPr>
        <w:t>inviting parents in if there are concerns.</w:t>
      </w:r>
    </w:p>
    <w:p w:rsidR="008C4E3A" w:rsidRPr="00305C9B" w:rsidRDefault="008C4E3A" w:rsidP="00305C9B">
      <w:pPr>
        <w:pStyle w:val="BodyText"/>
        <w:spacing w:before="2"/>
        <w:jc w:val="both"/>
      </w:pPr>
    </w:p>
    <w:p w:rsidR="008C4E3A" w:rsidRPr="00305C9B" w:rsidRDefault="002976C7" w:rsidP="00305C9B">
      <w:pPr>
        <w:pStyle w:val="BodyText"/>
        <w:spacing w:before="1"/>
        <w:ind w:left="100"/>
        <w:jc w:val="both"/>
      </w:pPr>
      <w:r w:rsidRPr="00305C9B">
        <w:t>The school recognises that there may be other parties, e.g. neighbours, who may also express concerns; these concerns are treated as seriously as those expressed by parents.</w:t>
      </w:r>
    </w:p>
    <w:p w:rsidR="008C4E3A" w:rsidRPr="00305C9B" w:rsidRDefault="008C4E3A" w:rsidP="00305C9B">
      <w:pPr>
        <w:pStyle w:val="BodyText"/>
        <w:spacing w:before="200"/>
        <w:ind w:left="100"/>
        <w:jc w:val="both"/>
        <w:sectPr w:rsidR="008C4E3A" w:rsidRPr="00305C9B">
          <w:footerReference w:type="default" r:id="rId10"/>
          <w:pgSz w:w="11910" w:h="16840"/>
          <w:pgMar w:top="1340" w:right="1340" w:bottom="1660" w:left="1340" w:header="0" w:footer="1446" w:gutter="0"/>
          <w:cols w:space="720"/>
        </w:sectPr>
      </w:pPr>
    </w:p>
    <w:p w:rsidR="008C4E3A" w:rsidRPr="00305C9B" w:rsidRDefault="005B5530" w:rsidP="00305C9B">
      <w:pPr>
        <w:pStyle w:val="BodyText"/>
        <w:spacing w:before="85"/>
        <w:jc w:val="both"/>
      </w:pPr>
      <w:r w:rsidRPr="00305C9B">
        <w:lastRenderedPageBreak/>
        <w:t xml:space="preserve">Concerns that are resolved informally are not complaints and are not recorded as complaints, but they are recorded. It may be that a concern that was resolved becomes a complaint at a later date. It is important that there is evidence to show that the school takes prompt action to resolve a concern in its initial </w:t>
      </w:r>
      <w:r w:rsidR="002976C7" w:rsidRPr="00305C9B">
        <w:t xml:space="preserve">stage. The </w:t>
      </w:r>
      <w:r w:rsidR="008E5A36">
        <w:t>Headteacher</w:t>
      </w:r>
      <w:r w:rsidR="002976C7" w:rsidRPr="00305C9B">
        <w:t xml:space="preserve"> or Deputy </w:t>
      </w:r>
      <w:r w:rsidR="008E5A36">
        <w:t>Headteacher</w:t>
      </w:r>
      <w:r w:rsidR="002976C7" w:rsidRPr="00305C9B">
        <w:t xml:space="preserve"> must be informed of all concerns so that services can be improved if necessary.</w:t>
      </w:r>
    </w:p>
    <w:p w:rsidR="00AC622F" w:rsidRDefault="00AC622F" w:rsidP="00305C9B">
      <w:pPr>
        <w:pStyle w:val="Heading1"/>
        <w:spacing w:before="200" w:line="294" w:lineRule="exact"/>
        <w:jc w:val="both"/>
      </w:pPr>
    </w:p>
    <w:p w:rsidR="008C4E3A" w:rsidRDefault="002976C7" w:rsidP="00305C9B">
      <w:pPr>
        <w:pStyle w:val="Heading1"/>
        <w:spacing w:before="200" w:line="294" w:lineRule="exact"/>
        <w:jc w:val="both"/>
      </w:pPr>
      <w:r w:rsidRPr="00305C9B">
        <w:t>Aims</w:t>
      </w:r>
    </w:p>
    <w:p w:rsidR="00957FB4" w:rsidRPr="00305C9B" w:rsidRDefault="00957FB4" w:rsidP="00305C9B">
      <w:pPr>
        <w:pStyle w:val="Heading1"/>
        <w:spacing w:before="200" w:line="294" w:lineRule="exact"/>
        <w:jc w:val="both"/>
      </w:pPr>
    </w:p>
    <w:p w:rsidR="008C4E3A" w:rsidRPr="00305C9B" w:rsidRDefault="002976C7" w:rsidP="00305C9B">
      <w:pPr>
        <w:pStyle w:val="BodyText"/>
        <w:spacing w:line="294" w:lineRule="exact"/>
        <w:ind w:left="100"/>
        <w:jc w:val="both"/>
      </w:pPr>
      <w:r w:rsidRPr="00305C9B">
        <w:t>At St Vincent’s we ensure that</w:t>
      </w:r>
    </w:p>
    <w:p w:rsidR="008C4E3A" w:rsidRPr="00305C9B" w:rsidRDefault="002976C7" w:rsidP="00305C9B">
      <w:pPr>
        <w:pStyle w:val="ListParagraph"/>
        <w:numPr>
          <w:ilvl w:val="0"/>
          <w:numId w:val="6"/>
        </w:numPr>
        <w:tabs>
          <w:tab w:val="left" w:pos="820"/>
          <w:tab w:val="left" w:pos="821"/>
        </w:tabs>
        <w:spacing w:before="121"/>
        <w:ind w:left="820" w:hanging="360"/>
        <w:jc w:val="both"/>
        <w:rPr>
          <w:sz w:val="24"/>
          <w:szCs w:val="24"/>
        </w:rPr>
      </w:pPr>
      <w:r w:rsidRPr="00305C9B">
        <w:rPr>
          <w:sz w:val="24"/>
          <w:szCs w:val="24"/>
        </w:rPr>
        <w:t>the person’s concerns have been taken seriously and have been addressed in a fair</w:t>
      </w:r>
      <w:r w:rsidRPr="00305C9B">
        <w:rPr>
          <w:spacing w:val="-5"/>
          <w:sz w:val="24"/>
          <w:szCs w:val="24"/>
        </w:rPr>
        <w:t xml:space="preserve"> </w:t>
      </w:r>
      <w:r w:rsidRPr="00305C9B">
        <w:rPr>
          <w:sz w:val="24"/>
          <w:szCs w:val="24"/>
        </w:rPr>
        <w:t>way</w:t>
      </w:r>
    </w:p>
    <w:p w:rsidR="008C4E3A" w:rsidRPr="00305C9B" w:rsidRDefault="002976C7" w:rsidP="00305C9B">
      <w:pPr>
        <w:pStyle w:val="ListParagraph"/>
        <w:numPr>
          <w:ilvl w:val="0"/>
          <w:numId w:val="6"/>
        </w:numPr>
        <w:tabs>
          <w:tab w:val="left" w:pos="820"/>
          <w:tab w:val="left" w:pos="821"/>
        </w:tabs>
        <w:ind w:left="820" w:hanging="360"/>
        <w:jc w:val="both"/>
        <w:rPr>
          <w:sz w:val="24"/>
          <w:szCs w:val="24"/>
        </w:rPr>
      </w:pPr>
      <w:r w:rsidRPr="00305C9B">
        <w:rPr>
          <w:sz w:val="24"/>
          <w:szCs w:val="24"/>
        </w:rPr>
        <w:t>that the resolution reached will enable relationships to be</w:t>
      </w:r>
      <w:r w:rsidRPr="00305C9B">
        <w:rPr>
          <w:spacing w:val="-29"/>
          <w:sz w:val="24"/>
          <w:szCs w:val="24"/>
        </w:rPr>
        <w:t xml:space="preserve"> </w:t>
      </w:r>
      <w:r w:rsidRPr="00305C9B">
        <w:rPr>
          <w:sz w:val="24"/>
          <w:szCs w:val="24"/>
        </w:rPr>
        <w:t xml:space="preserve">strengthened so that the school and those who use its services can continue </w:t>
      </w:r>
      <w:r w:rsidRPr="00305C9B">
        <w:rPr>
          <w:spacing w:val="-3"/>
          <w:sz w:val="24"/>
          <w:szCs w:val="24"/>
        </w:rPr>
        <w:t xml:space="preserve">to </w:t>
      </w:r>
      <w:r w:rsidRPr="00305C9B">
        <w:rPr>
          <w:sz w:val="24"/>
          <w:szCs w:val="24"/>
        </w:rPr>
        <w:t>work together.</w:t>
      </w:r>
    </w:p>
    <w:p w:rsidR="008C4E3A" w:rsidRPr="00305C9B" w:rsidRDefault="002976C7" w:rsidP="00305C9B">
      <w:pPr>
        <w:pStyle w:val="BodyText"/>
        <w:spacing w:before="200"/>
        <w:ind w:left="100"/>
        <w:jc w:val="both"/>
      </w:pPr>
      <w:r w:rsidRPr="00305C9B">
        <w:t>It is important to the school, that the gospel values of justice and reconciliation underpin the whole process.</w:t>
      </w:r>
    </w:p>
    <w:p w:rsidR="008C4E3A" w:rsidRPr="00305C9B" w:rsidRDefault="002976C7" w:rsidP="00305C9B">
      <w:pPr>
        <w:pStyle w:val="BodyText"/>
        <w:spacing w:before="201"/>
        <w:ind w:left="100"/>
        <w:jc w:val="both"/>
      </w:pPr>
      <w:r w:rsidRPr="00305C9B">
        <w:t>We believe it is important that all people concerned in an investigation are supported. The complainant may feel intimidated by the school as an institution and members of staff who are subjects of complaints may feel vulnerable.</w:t>
      </w:r>
    </w:p>
    <w:p w:rsidR="00305C9B" w:rsidRDefault="00305C9B" w:rsidP="00305C9B">
      <w:pPr>
        <w:spacing w:before="85"/>
        <w:ind w:left="100"/>
        <w:jc w:val="both"/>
        <w:rPr>
          <w:b/>
          <w:sz w:val="24"/>
          <w:szCs w:val="24"/>
          <w:u w:val="thick"/>
        </w:rPr>
      </w:pPr>
    </w:p>
    <w:p w:rsidR="005B5530" w:rsidRDefault="005B5530" w:rsidP="00305C9B">
      <w:pPr>
        <w:spacing w:before="85"/>
        <w:ind w:left="100"/>
        <w:jc w:val="both"/>
        <w:rPr>
          <w:b/>
          <w:sz w:val="24"/>
          <w:szCs w:val="24"/>
          <w:u w:val="thick"/>
        </w:rPr>
      </w:pPr>
      <w:r w:rsidRPr="00305C9B">
        <w:rPr>
          <w:b/>
          <w:sz w:val="24"/>
          <w:szCs w:val="24"/>
          <w:u w:val="thick"/>
        </w:rPr>
        <w:t>Principles</w:t>
      </w:r>
    </w:p>
    <w:p w:rsidR="00957FB4" w:rsidRPr="00305C9B" w:rsidRDefault="00957FB4" w:rsidP="00305C9B">
      <w:pPr>
        <w:spacing w:before="85"/>
        <w:ind w:left="100"/>
        <w:jc w:val="both"/>
        <w:rPr>
          <w:b/>
          <w:sz w:val="24"/>
          <w:szCs w:val="24"/>
        </w:rPr>
      </w:pPr>
    </w:p>
    <w:p w:rsidR="005B5530" w:rsidRPr="00305C9B" w:rsidRDefault="005B5530" w:rsidP="00305C9B">
      <w:pPr>
        <w:pStyle w:val="BodyText"/>
        <w:spacing w:before="1"/>
        <w:ind w:left="100"/>
        <w:jc w:val="both"/>
      </w:pPr>
      <w:r w:rsidRPr="00305C9B">
        <w:t>The formal procedure is determined by the following principles:-</w:t>
      </w:r>
    </w:p>
    <w:p w:rsidR="005B5530" w:rsidRPr="00305C9B" w:rsidRDefault="005B5530" w:rsidP="00305C9B">
      <w:pPr>
        <w:pStyle w:val="BodyText"/>
        <w:spacing w:before="12"/>
        <w:jc w:val="both"/>
      </w:pPr>
    </w:p>
    <w:p w:rsidR="005B5530" w:rsidRPr="00305C9B" w:rsidRDefault="005B5530" w:rsidP="00305C9B">
      <w:pPr>
        <w:pStyle w:val="ListParagraph"/>
        <w:numPr>
          <w:ilvl w:val="0"/>
          <w:numId w:val="6"/>
        </w:numPr>
        <w:tabs>
          <w:tab w:val="left" w:pos="820"/>
          <w:tab w:val="left" w:pos="821"/>
        </w:tabs>
        <w:spacing w:before="0"/>
        <w:ind w:hanging="356"/>
        <w:jc w:val="both"/>
        <w:rPr>
          <w:sz w:val="24"/>
          <w:szCs w:val="24"/>
        </w:rPr>
      </w:pPr>
      <w:r w:rsidRPr="00305C9B">
        <w:rPr>
          <w:sz w:val="24"/>
          <w:szCs w:val="24"/>
        </w:rPr>
        <w:t xml:space="preserve">it is published in the school prospectus, on the school website and is easily accessible </w:t>
      </w:r>
      <w:r w:rsidRPr="00305C9B">
        <w:rPr>
          <w:spacing w:val="-3"/>
          <w:sz w:val="24"/>
          <w:szCs w:val="24"/>
        </w:rPr>
        <w:t xml:space="preserve">to </w:t>
      </w:r>
      <w:r w:rsidRPr="00305C9B">
        <w:rPr>
          <w:sz w:val="24"/>
          <w:szCs w:val="24"/>
        </w:rPr>
        <w:t>all school</w:t>
      </w:r>
      <w:r w:rsidRPr="00305C9B">
        <w:rPr>
          <w:spacing w:val="4"/>
          <w:sz w:val="24"/>
          <w:szCs w:val="24"/>
        </w:rPr>
        <w:t xml:space="preserve"> </w:t>
      </w:r>
      <w:r w:rsidRPr="00305C9B">
        <w:rPr>
          <w:sz w:val="24"/>
          <w:szCs w:val="24"/>
        </w:rPr>
        <w:t>users;</w:t>
      </w:r>
    </w:p>
    <w:p w:rsidR="005B5530" w:rsidRPr="00305C9B" w:rsidRDefault="005B5530" w:rsidP="00305C9B">
      <w:pPr>
        <w:pStyle w:val="ListParagraph"/>
        <w:numPr>
          <w:ilvl w:val="0"/>
          <w:numId w:val="6"/>
        </w:numPr>
        <w:tabs>
          <w:tab w:val="left" w:pos="820"/>
          <w:tab w:val="left" w:pos="821"/>
        </w:tabs>
        <w:spacing w:before="119"/>
        <w:ind w:left="820"/>
        <w:jc w:val="both"/>
        <w:rPr>
          <w:sz w:val="24"/>
          <w:szCs w:val="24"/>
        </w:rPr>
      </w:pPr>
      <w:r w:rsidRPr="00305C9B">
        <w:rPr>
          <w:sz w:val="24"/>
          <w:szCs w:val="24"/>
        </w:rPr>
        <w:t>it is non</w:t>
      </w:r>
      <w:r w:rsidRPr="00305C9B">
        <w:rPr>
          <w:spacing w:val="-5"/>
          <w:sz w:val="24"/>
          <w:szCs w:val="24"/>
        </w:rPr>
        <w:t xml:space="preserve"> </w:t>
      </w:r>
      <w:r w:rsidRPr="00305C9B">
        <w:rPr>
          <w:sz w:val="24"/>
          <w:szCs w:val="24"/>
        </w:rPr>
        <w:t>adversarial;</w:t>
      </w:r>
    </w:p>
    <w:p w:rsidR="005B5530" w:rsidRPr="00305C9B" w:rsidRDefault="005B5530" w:rsidP="00305C9B">
      <w:pPr>
        <w:pStyle w:val="ListParagraph"/>
        <w:numPr>
          <w:ilvl w:val="0"/>
          <w:numId w:val="6"/>
        </w:numPr>
        <w:tabs>
          <w:tab w:val="left" w:pos="820"/>
          <w:tab w:val="left" w:pos="821"/>
        </w:tabs>
        <w:spacing w:before="121"/>
        <w:ind w:hanging="356"/>
        <w:jc w:val="both"/>
        <w:rPr>
          <w:sz w:val="24"/>
          <w:szCs w:val="24"/>
        </w:rPr>
      </w:pPr>
      <w:r w:rsidRPr="00305C9B">
        <w:rPr>
          <w:sz w:val="24"/>
          <w:szCs w:val="24"/>
        </w:rPr>
        <w:t>it is impartial and allows for a fair investigation by an independent person should the complaint reach the final</w:t>
      </w:r>
      <w:r w:rsidRPr="00305C9B">
        <w:rPr>
          <w:spacing w:val="-3"/>
          <w:sz w:val="24"/>
          <w:szCs w:val="24"/>
        </w:rPr>
        <w:t xml:space="preserve"> </w:t>
      </w:r>
      <w:r w:rsidRPr="00305C9B">
        <w:rPr>
          <w:sz w:val="24"/>
          <w:szCs w:val="24"/>
        </w:rPr>
        <w:t>stage;</w:t>
      </w:r>
    </w:p>
    <w:p w:rsidR="005B5530" w:rsidRPr="00305C9B" w:rsidRDefault="005B5530" w:rsidP="00305C9B">
      <w:pPr>
        <w:pStyle w:val="ListParagraph"/>
        <w:numPr>
          <w:ilvl w:val="0"/>
          <w:numId w:val="6"/>
        </w:numPr>
        <w:tabs>
          <w:tab w:val="left" w:pos="820"/>
          <w:tab w:val="left" w:pos="821"/>
        </w:tabs>
        <w:ind w:hanging="356"/>
        <w:jc w:val="both"/>
        <w:rPr>
          <w:sz w:val="24"/>
          <w:szCs w:val="24"/>
        </w:rPr>
      </w:pPr>
      <w:r w:rsidRPr="00305C9B">
        <w:rPr>
          <w:sz w:val="24"/>
          <w:szCs w:val="24"/>
        </w:rPr>
        <w:t>it is designed to facilitate a swift handling of complaints with established time limits for keeping people informed of</w:t>
      </w:r>
      <w:r w:rsidRPr="00305C9B">
        <w:rPr>
          <w:spacing w:val="-28"/>
          <w:sz w:val="24"/>
          <w:szCs w:val="24"/>
        </w:rPr>
        <w:t xml:space="preserve"> </w:t>
      </w:r>
      <w:r w:rsidRPr="00305C9B">
        <w:rPr>
          <w:sz w:val="24"/>
          <w:szCs w:val="24"/>
        </w:rPr>
        <w:t>progress;</w:t>
      </w:r>
    </w:p>
    <w:p w:rsidR="005B5530" w:rsidRPr="00305C9B" w:rsidRDefault="005B5530" w:rsidP="00305C9B">
      <w:pPr>
        <w:pStyle w:val="ListParagraph"/>
        <w:numPr>
          <w:ilvl w:val="0"/>
          <w:numId w:val="6"/>
        </w:numPr>
        <w:tabs>
          <w:tab w:val="left" w:pos="820"/>
          <w:tab w:val="left" w:pos="821"/>
        </w:tabs>
        <w:spacing w:before="119"/>
        <w:ind w:left="820"/>
        <w:jc w:val="both"/>
        <w:rPr>
          <w:sz w:val="24"/>
          <w:szCs w:val="24"/>
        </w:rPr>
      </w:pPr>
      <w:r w:rsidRPr="00305C9B">
        <w:rPr>
          <w:sz w:val="24"/>
          <w:szCs w:val="24"/>
        </w:rPr>
        <w:t>it respects</w:t>
      </w:r>
      <w:r w:rsidRPr="00305C9B">
        <w:rPr>
          <w:spacing w:val="-5"/>
          <w:sz w:val="24"/>
          <w:szCs w:val="24"/>
        </w:rPr>
        <w:t xml:space="preserve"> </w:t>
      </w:r>
      <w:r w:rsidRPr="00305C9B">
        <w:rPr>
          <w:sz w:val="24"/>
          <w:szCs w:val="24"/>
        </w:rPr>
        <w:t>confidentiality;</w:t>
      </w:r>
    </w:p>
    <w:p w:rsidR="005B5530" w:rsidRPr="00305C9B" w:rsidRDefault="005B5530" w:rsidP="00305C9B">
      <w:pPr>
        <w:pStyle w:val="ListParagraph"/>
        <w:numPr>
          <w:ilvl w:val="0"/>
          <w:numId w:val="6"/>
        </w:numPr>
        <w:tabs>
          <w:tab w:val="left" w:pos="820"/>
          <w:tab w:val="left" w:pos="821"/>
        </w:tabs>
        <w:spacing w:before="121"/>
        <w:ind w:left="820"/>
        <w:jc w:val="both"/>
        <w:rPr>
          <w:sz w:val="24"/>
          <w:szCs w:val="24"/>
        </w:rPr>
      </w:pPr>
      <w:r w:rsidRPr="00305C9B">
        <w:rPr>
          <w:sz w:val="24"/>
          <w:szCs w:val="24"/>
        </w:rPr>
        <w:t>it shows at each stage how issues are</w:t>
      </w:r>
      <w:r w:rsidRPr="00305C9B">
        <w:rPr>
          <w:spacing w:val="-10"/>
          <w:sz w:val="24"/>
          <w:szCs w:val="24"/>
        </w:rPr>
        <w:t xml:space="preserve"> </w:t>
      </w:r>
      <w:r w:rsidRPr="00305C9B">
        <w:rPr>
          <w:sz w:val="24"/>
          <w:szCs w:val="24"/>
        </w:rPr>
        <w:t>addressed;</w:t>
      </w:r>
    </w:p>
    <w:p w:rsidR="005B5530" w:rsidRPr="00305C9B" w:rsidRDefault="005B5530" w:rsidP="00305C9B">
      <w:pPr>
        <w:pStyle w:val="ListParagraph"/>
        <w:numPr>
          <w:ilvl w:val="0"/>
          <w:numId w:val="6"/>
        </w:numPr>
        <w:tabs>
          <w:tab w:val="left" w:pos="820"/>
          <w:tab w:val="left" w:pos="821"/>
        </w:tabs>
        <w:spacing w:before="119"/>
        <w:ind w:left="820"/>
        <w:jc w:val="both"/>
        <w:rPr>
          <w:sz w:val="24"/>
          <w:szCs w:val="24"/>
        </w:rPr>
      </w:pPr>
      <w:r w:rsidRPr="00305C9B">
        <w:rPr>
          <w:sz w:val="24"/>
          <w:szCs w:val="24"/>
        </w:rPr>
        <w:t>it provides an effective response and appropriate</w:t>
      </w:r>
      <w:r w:rsidRPr="00305C9B">
        <w:rPr>
          <w:spacing w:val="-7"/>
          <w:sz w:val="24"/>
          <w:szCs w:val="24"/>
        </w:rPr>
        <w:t xml:space="preserve"> </w:t>
      </w:r>
      <w:r w:rsidRPr="00305C9B">
        <w:rPr>
          <w:sz w:val="24"/>
          <w:szCs w:val="24"/>
        </w:rPr>
        <w:t>resolution;</w:t>
      </w:r>
    </w:p>
    <w:p w:rsidR="000B21C5" w:rsidRPr="00AC622F" w:rsidRDefault="005B5530" w:rsidP="00305C9B">
      <w:pPr>
        <w:pStyle w:val="ListParagraph"/>
        <w:numPr>
          <w:ilvl w:val="0"/>
          <w:numId w:val="6"/>
        </w:numPr>
        <w:tabs>
          <w:tab w:val="left" w:pos="820"/>
          <w:tab w:val="left" w:pos="821"/>
        </w:tabs>
        <w:spacing w:before="121"/>
        <w:ind w:left="820" w:hanging="360"/>
        <w:jc w:val="both"/>
        <w:rPr>
          <w:sz w:val="24"/>
          <w:szCs w:val="24"/>
        </w:rPr>
      </w:pPr>
      <w:r w:rsidRPr="00305C9B">
        <w:rPr>
          <w:sz w:val="24"/>
          <w:szCs w:val="24"/>
        </w:rPr>
        <w:t>it provides information about persons to whom a concern or complaint is</w:t>
      </w:r>
      <w:r w:rsidRPr="00305C9B">
        <w:rPr>
          <w:spacing w:val="-2"/>
          <w:sz w:val="24"/>
          <w:szCs w:val="24"/>
        </w:rPr>
        <w:t xml:space="preserve"> </w:t>
      </w:r>
      <w:r w:rsidRPr="00305C9B">
        <w:rPr>
          <w:sz w:val="24"/>
          <w:szCs w:val="24"/>
        </w:rPr>
        <w:t>made.</w:t>
      </w:r>
    </w:p>
    <w:p w:rsidR="000B21C5" w:rsidRDefault="000B21C5" w:rsidP="00305C9B">
      <w:pPr>
        <w:jc w:val="both"/>
        <w:rPr>
          <w:sz w:val="24"/>
          <w:szCs w:val="24"/>
        </w:rPr>
      </w:pPr>
    </w:p>
    <w:p w:rsidR="00476929" w:rsidRPr="000B21C5" w:rsidRDefault="00476929" w:rsidP="000B21C5">
      <w:pPr>
        <w:rPr>
          <w:b/>
          <w:sz w:val="24"/>
          <w:szCs w:val="24"/>
          <w:u w:val="single"/>
        </w:rPr>
      </w:pPr>
      <w:r w:rsidRPr="000B21C5">
        <w:rPr>
          <w:b/>
          <w:sz w:val="24"/>
          <w:szCs w:val="24"/>
          <w:u w:val="single"/>
        </w:rPr>
        <w:lastRenderedPageBreak/>
        <w:t>Time scales </w:t>
      </w:r>
    </w:p>
    <w:p w:rsidR="00476929" w:rsidRPr="000B21C5" w:rsidRDefault="00476929" w:rsidP="000B21C5">
      <w:pPr>
        <w:rPr>
          <w:b/>
          <w:i/>
          <w:sz w:val="24"/>
          <w:szCs w:val="24"/>
        </w:rPr>
      </w:pPr>
    </w:p>
    <w:p w:rsidR="00BF0742" w:rsidRDefault="00476929" w:rsidP="00BF0742">
      <w:pPr>
        <w:rPr>
          <w:sz w:val="24"/>
          <w:szCs w:val="24"/>
        </w:rPr>
      </w:pPr>
      <w:r w:rsidRPr="000B21C5">
        <w:rPr>
          <w:sz w:val="24"/>
          <w:szCs w:val="24"/>
        </w:rPr>
        <w:t>The complainant must raise the complaint within 3 months of the incident. If the complaint is about a series of related incidents, they must raise the complaint within 3</w:t>
      </w:r>
      <w:r w:rsidR="000B21C5" w:rsidRPr="000B21C5">
        <w:rPr>
          <w:sz w:val="24"/>
          <w:szCs w:val="24"/>
        </w:rPr>
        <w:t xml:space="preserve"> </w:t>
      </w:r>
      <w:r w:rsidRPr="000B21C5">
        <w:rPr>
          <w:sz w:val="24"/>
          <w:szCs w:val="24"/>
        </w:rPr>
        <w:t>months of the last incident. We will consider exceptions to this time frame in circumstances where there were valid reasons for not making a complaint at that time and the complaint can still be investigated in a fair manner for all involved. When complaints are made out of term time, we will consider them to have been received on the first school day after the holiday period. If at any point we cannot meet the time scales we have set out in this policy, we will: Set new time limits with the complainant Send the complainant details of the new deadline and explain the d</w:t>
      </w:r>
      <w:r w:rsidR="000B21C5">
        <w:rPr>
          <w:sz w:val="24"/>
          <w:szCs w:val="24"/>
        </w:rPr>
        <w:t xml:space="preserve">elay. </w:t>
      </w:r>
    </w:p>
    <w:p w:rsidR="00BF0742" w:rsidRDefault="00BF0742" w:rsidP="00BF0742">
      <w:pPr>
        <w:rPr>
          <w:sz w:val="24"/>
          <w:szCs w:val="24"/>
        </w:rPr>
      </w:pPr>
    </w:p>
    <w:p w:rsidR="008C4E3A" w:rsidRPr="00305C9B" w:rsidRDefault="002976C7" w:rsidP="00BF0742">
      <w:pPr>
        <w:rPr>
          <w:b/>
          <w:sz w:val="24"/>
          <w:szCs w:val="24"/>
          <w:u w:val="thick"/>
        </w:rPr>
      </w:pPr>
      <w:r w:rsidRPr="00305C9B">
        <w:rPr>
          <w:b/>
          <w:sz w:val="24"/>
          <w:szCs w:val="24"/>
          <w:u w:val="thick"/>
        </w:rPr>
        <w:t>The Complaints Procedure</w:t>
      </w:r>
    </w:p>
    <w:p w:rsidR="002976C7" w:rsidRPr="00305C9B" w:rsidRDefault="002976C7" w:rsidP="00305C9B">
      <w:pPr>
        <w:spacing w:before="1"/>
        <w:ind w:left="100"/>
        <w:jc w:val="both"/>
        <w:rPr>
          <w:b/>
          <w:sz w:val="24"/>
          <w:szCs w:val="24"/>
          <w:u w:val="thick"/>
        </w:rPr>
      </w:pPr>
    </w:p>
    <w:p w:rsidR="002976C7" w:rsidRDefault="002976C7" w:rsidP="00305C9B">
      <w:pPr>
        <w:spacing w:before="1"/>
        <w:ind w:left="100"/>
        <w:jc w:val="both"/>
        <w:rPr>
          <w:b/>
          <w:sz w:val="24"/>
          <w:szCs w:val="24"/>
          <w:u w:val="thick"/>
        </w:rPr>
      </w:pPr>
      <w:r w:rsidRPr="00305C9B">
        <w:rPr>
          <w:b/>
          <w:sz w:val="24"/>
          <w:szCs w:val="24"/>
          <w:u w:val="thick"/>
        </w:rPr>
        <w:t>Informal stage</w:t>
      </w:r>
    </w:p>
    <w:p w:rsidR="00957FB4" w:rsidRPr="00305C9B" w:rsidRDefault="00957FB4" w:rsidP="00305C9B">
      <w:pPr>
        <w:spacing w:before="1"/>
        <w:ind w:left="100"/>
        <w:jc w:val="both"/>
        <w:rPr>
          <w:b/>
          <w:sz w:val="24"/>
          <w:szCs w:val="24"/>
          <w:u w:val="thick"/>
        </w:rPr>
      </w:pPr>
    </w:p>
    <w:p w:rsidR="00294353" w:rsidRDefault="002976C7" w:rsidP="00305C9B">
      <w:pPr>
        <w:spacing w:before="1"/>
        <w:ind w:left="100"/>
        <w:jc w:val="both"/>
        <w:rPr>
          <w:sz w:val="24"/>
          <w:szCs w:val="24"/>
        </w:rPr>
      </w:pPr>
      <w:r w:rsidRPr="00305C9B">
        <w:rPr>
          <w:sz w:val="24"/>
          <w:szCs w:val="24"/>
        </w:rPr>
        <w:t xml:space="preserve">It is normally appropriate to communicate directly with the member of staff concerned. This may be by letter, telephone, or in person by appointment. Many concerns can be resolved by simple clarification or the provision of information and it is anticipated that most complaints will be resolved by </w:t>
      </w:r>
      <w:r w:rsidR="00B677E6">
        <w:rPr>
          <w:sz w:val="24"/>
          <w:szCs w:val="24"/>
        </w:rPr>
        <w:t>this informal stage.</w:t>
      </w:r>
    </w:p>
    <w:p w:rsidR="00B677E6" w:rsidRPr="00305C9B" w:rsidRDefault="00B677E6" w:rsidP="00305C9B">
      <w:pPr>
        <w:spacing w:before="1"/>
        <w:ind w:left="100"/>
        <w:jc w:val="both"/>
        <w:rPr>
          <w:sz w:val="24"/>
          <w:szCs w:val="24"/>
        </w:rPr>
      </w:pPr>
    </w:p>
    <w:p w:rsidR="002976C7" w:rsidRDefault="002976C7" w:rsidP="00305C9B">
      <w:pPr>
        <w:spacing w:before="1"/>
        <w:ind w:left="100"/>
        <w:jc w:val="both"/>
        <w:rPr>
          <w:sz w:val="24"/>
          <w:szCs w:val="24"/>
        </w:rPr>
      </w:pPr>
      <w:r w:rsidRPr="00305C9B">
        <w:rPr>
          <w:sz w:val="24"/>
          <w:szCs w:val="24"/>
        </w:rPr>
        <w:t xml:space="preserve">In the case of serious concern it may be appropriate to address them directly to the Headteacher (or to the Chair of the Governing body if the complaint </w:t>
      </w:r>
      <w:r w:rsidR="00B677E6">
        <w:rPr>
          <w:sz w:val="24"/>
          <w:szCs w:val="24"/>
        </w:rPr>
        <w:t xml:space="preserve">is about </w:t>
      </w:r>
      <w:r w:rsidRPr="00305C9B">
        <w:rPr>
          <w:sz w:val="24"/>
          <w:szCs w:val="24"/>
        </w:rPr>
        <w:t>the Headteacher.)</w:t>
      </w:r>
    </w:p>
    <w:p w:rsidR="00294353" w:rsidRPr="00305C9B" w:rsidRDefault="00294353" w:rsidP="00305C9B">
      <w:pPr>
        <w:spacing w:before="1"/>
        <w:ind w:left="100"/>
        <w:jc w:val="both"/>
        <w:rPr>
          <w:sz w:val="24"/>
          <w:szCs w:val="24"/>
        </w:rPr>
      </w:pPr>
    </w:p>
    <w:p w:rsidR="002976C7" w:rsidRPr="00305C9B" w:rsidRDefault="002976C7" w:rsidP="00305C9B">
      <w:pPr>
        <w:spacing w:before="1"/>
        <w:ind w:left="100"/>
        <w:jc w:val="both"/>
        <w:rPr>
          <w:sz w:val="24"/>
          <w:szCs w:val="24"/>
        </w:rPr>
      </w:pPr>
      <w:r w:rsidRPr="00305C9B">
        <w:rPr>
          <w:sz w:val="24"/>
          <w:szCs w:val="24"/>
        </w:rPr>
        <w:t xml:space="preserve">If you are uncertain about who to contact please seek advice from the school office. </w:t>
      </w:r>
    </w:p>
    <w:p w:rsidR="002976C7" w:rsidRPr="00305C9B" w:rsidRDefault="002976C7" w:rsidP="00305C9B">
      <w:pPr>
        <w:spacing w:before="1"/>
        <w:ind w:left="100"/>
        <w:jc w:val="both"/>
        <w:rPr>
          <w:sz w:val="24"/>
          <w:szCs w:val="24"/>
        </w:rPr>
      </w:pPr>
    </w:p>
    <w:p w:rsidR="002976C7" w:rsidRPr="00305C9B" w:rsidRDefault="002976C7" w:rsidP="00305C9B">
      <w:pPr>
        <w:spacing w:before="1"/>
        <w:ind w:left="100"/>
        <w:jc w:val="both"/>
        <w:rPr>
          <w:b/>
          <w:sz w:val="24"/>
          <w:szCs w:val="24"/>
          <w:u w:val="single"/>
        </w:rPr>
      </w:pPr>
      <w:r w:rsidRPr="00305C9B">
        <w:rPr>
          <w:b/>
          <w:sz w:val="24"/>
          <w:szCs w:val="24"/>
          <w:u w:val="single"/>
        </w:rPr>
        <w:t xml:space="preserve">Formal stage </w:t>
      </w:r>
    </w:p>
    <w:p w:rsidR="002976C7" w:rsidRPr="00305C9B" w:rsidRDefault="002976C7" w:rsidP="00305C9B">
      <w:pPr>
        <w:spacing w:before="1"/>
        <w:jc w:val="both"/>
        <w:rPr>
          <w:sz w:val="24"/>
          <w:szCs w:val="24"/>
        </w:rPr>
      </w:pPr>
    </w:p>
    <w:p w:rsidR="008C4E3A" w:rsidRPr="00305C9B" w:rsidRDefault="002976C7" w:rsidP="00305C9B">
      <w:pPr>
        <w:spacing w:before="1"/>
        <w:ind w:left="100"/>
        <w:jc w:val="both"/>
        <w:rPr>
          <w:sz w:val="24"/>
          <w:szCs w:val="24"/>
        </w:rPr>
      </w:pPr>
      <w:r w:rsidRPr="00305C9B">
        <w:rPr>
          <w:b/>
          <w:sz w:val="24"/>
          <w:szCs w:val="24"/>
        </w:rPr>
        <w:t>If concerns have been raised with the subject of the concern and no satisfactory resolution has been reached, then the next stage could be a formal complaint, in which case the following procedure must be applied</w:t>
      </w:r>
      <w:r w:rsidRPr="00305C9B">
        <w:rPr>
          <w:sz w:val="24"/>
          <w:szCs w:val="24"/>
        </w:rPr>
        <w:t>:-</w:t>
      </w:r>
    </w:p>
    <w:p w:rsidR="008C4E3A" w:rsidRPr="00305C9B" w:rsidRDefault="008C4E3A" w:rsidP="00305C9B">
      <w:pPr>
        <w:pStyle w:val="BodyText"/>
        <w:spacing w:before="11"/>
        <w:jc w:val="both"/>
      </w:pPr>
    </w:p>
    <w:p w:rsidR="008C4E3A" w:rsidRPr="00305C9B" w:rsidRDefault="002976C7" w:rsidP="00305C9B">
      <w:pPr>
        <w:pStyle w:val="ListParagraph"/>
        <w:numPr>
          <w:ilvl w:val="0"/>
          <w:numId w:val="5"/>
        </w:numPr>
        <w:tabs>
          <w:tab w:val="left" w:pos="814"/>
        </w:tabs>
        <w:spacing w:before="0"/>
        <w:jc w:val="both"/>
        <w:rPr>
          <w:sz w:val="24"/>
          <w:szCs w:val="24"/>
        </w:rPr>
      </w:pPr>
      <w:r w:rsidRPr="00305C9B">
        <w:rPr>
          <w:b/>
          <w:sz w:val="24"/>
          <w:szCs w:val="24"/>
        </w:rPr>
        <w:t xml:space="preserve">Complaint heard by the Deputy </w:t>
      </w:r>
      <w:r w:rsidR="008E5A36">
        <w:rPr>
          <w:b/>
          <w:sz w:val="24"/>
          <w:szCs w:val="24"/>
        </w:rPr>
        <w:t>Headteacher</w:t>
      </w:r>
      <w:r w:rsidRPr="00305C9B">
        <w:rPr>
          <w:b/>
          <w:sz w:val="24"/>
          <w:szCs w:val="24"/>
        </w:rPr>
        <w:t xml:space="preserve"> or SLT. App. 1(The </w:t>
      </w:r>
      <w:r w:rsidR="008E5A36">
        <w:rPr>
          <w:b/>
          <w:sz w:val="24"/>
          <w:szCs w:val="24"/>
        </w:rPr>
        <w:t>Headteacher</w:t>
      </w:r>
      <w:r w:rsidRPr="00305C9B">
        <w:rPr>
          <w:b/>
          <w:sz w:val="24"/>
          <w:szCs w:val="24"/>
        </w:rPr>
        <w:t xml:space="preserve"> if the Deputy </w:t>
      </w:r>
      <w:r w:rsidR="008E5A36">
        <w:rPr>
          <w:b/>
          <w:sz w:val="24"/>
          <w:szCs w:val="24"/>
        </w:rPr>
        <w:t>Headteacher</w:t>
      </w:r>
      <w:r w:rsidRPr="00305C9B">
        <w:rPr>
          <w:b/>
          <w:sz w:val="24"/>
          <w:szCs w:val="24"/>
        </w:rPr>
        <w:t xml:space="preserve"> is the subject of the complaint). </w:t>
      </w:r>
      <w:r w:rsidRPr="00305C9B">
        <w:rPr>
          <w:spacing w:val="2"/>
          <w:sz w:val="24"/>
          <w:szCs w:val="24"/>
        </w:rPr>
        <w:t xml:space="preserve">If </w:t>
      </w:r>
      <w:r w:rsidRPr="00305C9B">
        <w:rPr>
          <w:sz w:val="24"/>
          <w:szCs w:val="24"/>
        </w:rPr>
        <w:t xml:space="preserve">not resolved the complainant must then put the complaint in writing to the </w:t>
      </w:r>
      <w:r w:rsidR="008E5A36">
        <w:rPr>
          <w:sz w:val="24"/>
          <w:szCs w:val="24"/>
        </w:rPr>
        <w:t>Headteacher</w:t>
      </w:r>
      <w:r w:rsidRPr="00305C9B">
        <w:rPr>
          <w:sz w:val="24"/>
          <w:szCs w:val="24"/>
        </w:rPr>
        <w:t xml:space="preserve"> (App 2).</w:t>
      </w:r>
    </w:p>
    <w:p w:rsidR="008C4E3A" w:rsidRPr="00305C9B" w:rsidRDefault="002976C7" w:rsidP="00305C9B">
      <w:pPr>
        <w:pStyle w:val="ListParagraph"/>
        <w:numPr>
          <w:ilvl w:val="0"/>
          <w:numId w:val="5"/>
        </w:numPr>
        <w:tabs>
          <w:tab w:val="left" w:pos="814"/>
          <w:tab w:val="left" w:pos="5364"/>
        </w:tabs>
        <w:jc w:val="both"/>
        <w:rPr>
          <w:sz w:val="24"/>
          <w:szCs w:val="24"/>
        </w:rPr>
      </w:pPr>
      <w:r w:rsidRPr="00305C9B">
        <w:rPr>
          <w:b/>
          <w:sz w:val="24"/>
          <w:szCs w:val="24"/>
        </w:rPr>
        <w:t xml:space="preserve">Complaint heard by the </w:t>
      </w:r>
      <w:r w:rsidR="008E5A36">
        <w:rPr>
          <w:b/>
          <w:sz w:val="24"/>
          <w:szCs w:val="24"/>
        </w:rPr>
        <w:t>Headteacher</w:t>
      </w:r>
      <w:r w:rsidRPr="00305C9B">
        <w:rPr>
          <w:b/>
          <w:sz w:val="24"/>
          <w:szCs w:val="24"/>
        </w:rPr>
        <w:t xml:space="preserve"> (The Chair of Governors if the Head is the subject of</w:t>
      </w:r>
      <w:r w:rsidRPr="00305C9B">
        <w:rPr>
          <w:b/>
          <w:spacing w:val="-12"/>
          <w:sz w:val="24"/>
          <w:szCs w:val="24"/>
        </w:rPr>
        <w:t xml:space="preserve"> </w:t>
      </w:r>
      <w:r w:rsidRPr="00305C9B">
        <w:rPr>
          <w:b/>
          <w:sz w:val="24"/>
          <w:szCs w:val="24"/>
        </w:rPr>
        <w:t>the</w:t>
      </w:r>
      <w:r w:rsidRPr="00305C9B">
        <w:rPr>
          <w:b/>
          <w:spacing w:val="-2"/>
          <w:sz w:val="24"/>
          <w:szCs w:val="24"/>
        </w:rPr>
        <w:t xml:space="preserve"> </w:t>
      </w:r>
      <w:r w:rsidRPr="00305C9B">
        <w:rPr>
          <w:b/>
          <w:sz w:val="24"/>
          <w:szCs w:val="24"/>
        </w:rPr>
        <w:t>complaint).</w:t>
      </w:r>
      <w:r w:rsidRPr="00305C9B">
        <w:rPr>
          <w:b/>
          <w:sz w:val="24"/>
          <w:szCs w:val="24"/>
        </w:rPr>
        <w:tab/>
      </w:r>
      <w:r w:rsidRPr="00305C9B">
        <w:rPr>
          <w:sz w:val="24"/>
          <w:szCs w:val="24"/>
        </w:rPr>
        <w:t>The receipt of the complaint</w:t>
      </w:r>
      <w:r w:rsidRPr="00305C9B">
        <w:rPr>
          <w:spacing w:val="-14"/>
          <w:sz w:val="24"/>
          <w:szCs w:val="24"/>
        </w:rPr>
        <w:t xml:space="preserve"> </w:t>
      </w:r>
      <w:r w:rsidRPr="00305C9B">
        <w:rPr>
          <w:sz w:val="24"/>
          <w:szCs w:val="24"/>
        </w:rPr>
        <w:t xml:space="preserve">will be acknowledged. </w:t>
      </w:r>
    </w:p>
    <w:p w:rsidR="002976C7" w:rsidRPr="00305C9B" w:rsidRDefault="002976C7" w:rsidP="00305C9B">
      <w:pPr>
        <w:pStyle w:val="ListParagraph"/>
        <w:numPr>
          <w:ilvl w:val="0"/>
          <w:numId w:val="5"/>
        </w:numPr>
        <w:tabs>
          <w:tab w:val="left" w:pos="814"/>
          <w:tab w:val="left" w:pos="5364"/>
        </w:tabs>
        <w:jc w:val="both"/>
        <w:rPr>
          <w:sz w:val="24"/>
          <w:szCs w:val="24"/>
        </w:rPr>
      </w:pPr>
      <w:r w:rsidRPr="00305C9B">
        <w:rPr>
          <w:b/>
          <w:sz w:val="24"/>
          <w:szCs w:val="24"/>
        </w:rPr>
        <w:t>Complaint heard by the Chair of Governors.</w:t>
      </w:r>
      <w:r w:rsidRPr="00305C9B">
        <w:rPr>
          <w:sz w:val="24"/>
          <w:szCs w:val="24"/>
        </w:rPr>
        <w:t xml:space="preserve"> The receipt of the complaint</w:t>
      </w:r>
      <w:r w:rsidRPr="00305C9B">
        <w:rPr>
          <w:spacing w:val="-14"/>
          <w:sz w:val="24"/>
          <w:szCs w:val="24"/>
        </w:rPr>
        <w:t xml:space="preserve"> </w:t>
      </w:r>
      <w:r w:rsidRPr="00305C9B">
        <w:rPr>
          <w:sz w:val="24"/>
          <w:szCs w:val="24"/>
        </w:rPr>
        <w:t>will be acknowledged.</w:t>
      </w:r>
    </w:p>
    <w:p w:rsidR="008C4E3A" w:rsidRDefault="002976C7" w:rsidP="00B677E6">
      <w:pPr>
        <w:pStyle w:val="ListParagraph"/>
        <w:numPr>
          <w:ilvl w:val="0"/>
          <w:numId w:val="5"/>
        </w:numPr>
        <w:tabs>
          <w:tab w:val="left" w:pos="814"/>
        </w:tabs>
        <w:spacing w:before="122"/>
        <w:rPr>
          <w:sz w:val="24"/>
          <w:szCs w:val="24"/>
        </w:rPr>
      </w:pPr>
      <w:r w:rsidRPr="00305C9B">
        <w:rPr>
          <w:b/>
          <w:sz w:val="24"/>
          <w:szCs w:val="24"/>
        </w:rPr>
        <w:lastRenderedPageBreak/>
        <w:t xml:space="preserve">Complaint heard by the governing body’s complaints appeal panel. </w:t>
      </w:r>
      <w:r w:rsidRPr="00305C9B">
        <w:rPr>
          <w:sz w:val="24"/>
          <w:szCs w:val="24"/>
        </w:rPr>
        <w:t>The C of G will issue a letter inviting the complainant to the hearing and a letter to confirm the panel’s</w:t>
      </w:r>
      <w:r w:rsidRPr="00305C9B">
        <w:rPr>
          <w:spacing w:val="-7"/>
          <w:sz w:val="24"/>
          <w:szCs w:val="24"/>
        </w:rPr>
        <w:t xml:space="preserve"> </w:t>
      </w:r>
      <w:r w:rsidRPr="00305C9B">
        <w:rPr>
          <w:sz w:val="24"/>
          <w:szCs w:val="24"/>
        </w:rPr>
        <w:t>decision.</w:t>
      </w:r>
      <w:r w:rsidR="00B677E6">
        <w:rPr>
          <w:sz w:val="24"/>
          <w:szCs w:val="24"/>
        </w:rPr>
        <w:br/>
      </w:r>
    </w:p>
    <w:p w:rsidR="00BF0742" w:rsidRPr="00B677E6" w:rsidRDefault="002976C7" w:rsidP="00B677E6">
      <w:pPr>
        <w:pStyle w:val="ListParagraph"/>
        <w:numPr>
          <w:ilvl w:val="0"/>
          <w:numId w:val="5"/>
        </w:numPr>
        <w:tabs>
          <w:tab w:val="left" w:pos="814"/>
        </w:tabs>
        <w:spacing w:before="122"/>
        <w:jc w:val="both"/>
        <w:rPr>
          <w:b/>
          <w:sz w:val="24"/>
          <w:szCs w:val="24"/>
        </w:rPr>
      </w:pPr>
      <w:r w:rsidRPr="00B677E6">
        <w:rPr>
          <w:b/>
          <w:sz w:val="24"/>
          <w:szCs w:val="24"/>
        </w:rPr>
        <w:t>Anyone can complain to the Secretary of State if they believe that the Governing Board is acting unreasonably or is failing to carry out its statutory duties. The Education Funding Agency –EFA, representing the Secretary of State will only hear complaints that fall into three</w:t>
      </w:r>
      <w:r w:rsidRPr="00B677E6">
        <w:rPr>
          <w:b/>
          <w:spacing w:val="-17"/>
          <w:sz w:val="24"/>
          <w:szCs w:val="24"/>
        </w:rPr>
        <w:t xml:space="preserve"> </w:t>
      </w:r>
      <w:r w:rsidRPr="00B677E6">
        <w:rPr>
          <w:b/>
          <w:sz w:val="24"/>
          <w:szCs w:val="24"/>
        </w:rPr>
        <w:t>area</w:t>
      </w:r>
      <w:r w:rsidR="00B677E6" w:rsidRPr="00B677E6">
        <w:rPr>
          <w:b/>
          <w:sz w:val="24"/>
          <w:szCs w:val="24"/>
        </w:rPr>
        <w:t>s</w:t>
      </w:r>
      <w:r w:rsidRPr="00B677E6">
        <w:rPr>
          <w:b/>
          <w:sz w:val="24"/>
          <w:szCs w:val="24"/>
        </w:rPr>
        <w:t>:</w:t>
      </w:r>
      <w:r w:rsidR="00BF0742" w:rsidRPr="00B677E6">
        <w:rPr>
          <w:b/>
          <w:sz w:val="24"/>
          <w:szCs w:val="24"/>
        </w:rPr>
        <w:br/>
      </w:r>
    </w:p>
    <w:p w:rsidR="008C4E3A" w:rsidRPr="00B677E6" w:rsidRDefault="002976C7" w:rsidP="004F1844">
      <w:pPr>
        <w:pStyle w:val="Heading1"/>
        <w:numPr>
          <w:ilvl w:val="0"/>
          <w:numId w:val="12"/>
        </w:numPr>
        <w:tabs>
          <w:tab w:val="left" w:pos="821"/>
          <w:tab w:val="left" w:pos="1533"/>
          <w:tab w:val="left" w:pos="1534"/>
        </w:tabs>
        <w:spacing w:before="85"/>
        <w:jc w:val="both"/>
        <w:rPr>
          <w:b w:val="0"/>
        </w:rPr>
      </w:pPr>
      <w:r w:rsidRPr="00B677E6">
        <w:rPr>
          <w:b w:val="0"/>
        </w:rPr>
        <w:t>Where a complaint has been delayed or the academy does not comply with its own complaints</w:t>
      </w:r>
      <w:r w:rsidRPr="00B677E6">
        <w:rPr>
          <w:b w:val="0"/>
          <w:spacing w:val="-7"/>
        </w:rPr>
        <w:t xml:space="preserve"> </w:t>
      </w:r>
      <w:r w:rsidRPr="00B677E6">
        <w:rPr>
          <w:b w:val="0"/>
        </w:rPr>
        <w:t>procedure.</w:t>
      </w:r>
    </w:p>
    <w:p w:rsidR="008C4E3A" w:rsidRPr="004F1844" w:rsidRDefault="002976C7" w:rsidP="004F1844">
      <w:pPr>
        <w:pStyle w:val="ListParagraph"/>
        <w:numPr>
          <w:ilvl w:val="0"/>
          <w:numId w:val="12"/>
        </w:numPr>
        <w:tabs>
          <w:tab w:val="left" w:pos="1533"/>
        </w:tabs>
        <w:jc w:val="both"/>
        <w:rPr>
          <w:sz w:val="24"/>
          <w:szCs w:val="24"/>
        </w:rPr>
      </w:pPr>
      <w:r w:rsidRPr="004F1844">
        <w:rPr>
          <w:sz w:val="24"/>
          <w:szCs w:val="24"/>
        </w:rPr>
        <w:t>Where the academy is in breach of its funding agreement with the Secretary of</w:t>
      </w:r>
      <w:r w:rsidRPr="004F1844">
        <w:rPr>
          <w:spacing w:val="-4"/>
          <w:sz w:val="24"/>
          <w:szCs w:val="24"/>
        </w:rPr>
        <w:t xml:space="preserve"> </w:t>
      </w:r>
      <w:r w:rsidRPr="004F1844">
        <w:rPr>
          <w:sz w:val="24"/>
          <w:szCs w:val="24"/>
        </w:rPr>
        <w:t>State.</w:t>
      </w:r>
    </w:p>
    <w:p w:rsidR="008C4E3A" w:rsidRPr="004F1844" w:rsidRDefault="002976C7" w:rsidP="004F1844">
      <w:pPr>
        <w:pStyle w:val="ListParagraph"/>
        <w:numPr>
          <w:ilvl w:val="0"/>
          <w:numId w:val="12"/>
        </w:numPr>
        <w:tabs>
          <w:tab w:val="left" w:pos="1533"/>
        </w:tabs>
        <w:spacing w:before="119"/>
        <w:rPr>
          <w:sz w:val="24"/>
          <w:szCs w:val="24"/>
        </w:rPr>
      </w:pPr>
      <w:r w:rsidRPr="004F1844">
        <w:rPr>
          <w:sz w:val="24"/>
          <w:szCs w:val="24"/>
        </w:rPr>
        <w:t>Where the academy has failed to comply with any other legal obligation.</w:t>
      </w:r>
    </w:p>
    <w:p w:rsidR="008C4E3A" w:rsidRPr="00305C9B" w:rsidRDefault="002976C7" w:rsidP="00305C9B">
      <w:pPr>
        <w:pStyle w:val="BodyText"/>
        <w:spacing w:before="122"/>
        <w:ind w:left="100"/>
        <w:jc w:val="both"/>
      </w:pPr>
      <w:r w:rsidRPr="00305C9B">
        <w:t>The intention is to resolve the complaint at the first stage. It is up to the complainant to take the complaint to the next stage.</w:t>
      </w:r>
    </w:p>
    <w:p w:rsidR="008C4E3A" w:rsidRDefault="002976C7" w:rsidP="00305C9B">
      <w:pPr>
        <w:spacing w:before="199"/>
        <w:ind w:left="100"/>
        <w:jc w:val="both"/>
        <w:rPr>
          <w:b/>
          <w:sz w:val="24"/>
          <w:szCs w:val="24"/>
          <w:u w:val="thick"/>
        </w:rPr>
      </w:pPr>
      <w:r w:rsidRPr="00305C9B">
        <w:rPr>
          <w:b/>
          <w:sz w:val="24"/>
          <w:szCs w:val="24"/>
          <w:u w:val="thick"/>
        </w:rPr>
        <w:t>Recording Complaints</w:t>
      </w:r>
    </w:p>
    <w:p w:rsidR="00957FB4" w:rsidRPr="00305C9B" w:rsidRDefault="00957FB4" w:rsidP="00305C9B">
      <w:pPr>
        <w:spacing w:before="199"/>
        <w:ind w:left="100"/>
        <w:jc w:val="both"/>
        <w:rPr>
          <w:b/>
          <w:sz w:val="24"/>
          <w:szCs w:val="24"/>
        </w:rPr>
      </w:pPr>
    </w:p>
    <w:p w:rsidR="008C4E3A" w:rsidRDefault="002976C7" w:rsidP="00305C9B">
      <w:pPr>
        <w:pStyle w:val="BodyText"/>
        <w:spacing w:before="1"/>
        <w:ind w:left="102"/>
        <w:jc w:val="both"/>
      </w:pPr>
      <w:r w:rsidRPr="00305C9B">
        <w:t xml:space="preserve">All complaints are recorded in a complaints </w:t>
      </w:r>
      <w:r w:rsidR="002D6026" w:rsidRPr="00305C9B">
        <w:t xml:space="preserve">record </w:t>
      </w:r>
      <w:r w:rsidR="00305C9B">
        <w:t xml:space="preserve">kept by the </w:t>
      </w:r>
      <w:r w:rsidR="00127451">
        <w:rPr>
          <w:color w:val="000000" w:themeColor="text1"/>
        </w:rPr>
        <w:t>Headteac</w:t>
      </w:r>
      <w:r w:rsidR="00127451" w:rsidRPr="00127451">
        <w:rPr>
          <w:color w:val="000000" w:themeColor="text1"/>
        </w:rPr>
        <w:t>he</w:t>
      </w:r>
      <w:r w:rsidR="00127451" w:rsidRPr="00127451">
        <w:t>r.</w:t>
      </w:r>
      <w:r w:rsidR="00127451">
        <w:t xml:space="preserve"> </w:t>
      </w:r>
      <w:r w:rsidRPr="00305C9B">
        <w:t>See Appendix 2 for the complaints form.</w:t>
      </w:r>
    </w:p>
    <w:p w:rsidR="00305C9B" w:rsidRPr="00305C9B" w:rsidRDefault="00305C9B" w:rsidP="00305C9B">
      <w:pPr>
        <w:pStyle w:val="BodyText"/>
        <w:spacing w:before="1"/>
        <w:ind w:left="100"/>
        <w:jc w:val="both"/>
      </w:pPr>
    </w:p>
    <w:p w:rsidR="008C4E3A" w:rsidRPr="00305C9B" w:rsidRDefault="002976C7" w:rsidP="00305C9B">
      <w:pPr>
        <w:pStyle w:val="BodyText"/>
        <w:ind w:left="100"/>
        <w:jc w:val="both"/>
      </w:pPr>
      <w:r w:rsidRPr="00305C9B">
        <w:t xml:space="preserve">As well as keeping a record, the register allows the </w:t>
      </w:r>
      <w:r w:rsidR="002D6026" w:rsidRPr="00305C9B">
        <w:t xml:space="preserve">SLT </w:t>
      </w:r>
      <w:r w:rsidRPr="00305C9B">
        <w:t>and the Governing Board to evaluate issues that have arisen, in order to help them improve their quality assurance procedures so that any areas needing attention can be identified.</w:t>
      </w:r>
    </w:p>
    <w:p w:rsidR="008C4E3A" w:rsidRDefault="002976C7" w:rsidP="004F1844">
      <w:pPr>
        <w:spacing w:before="200" w:line="294" w:lineRule="exact"/>
        <w:ind w:left="100"/>
        <w:rPr>
          <w:b/>
          <w:sz w:val="24"/>
          <w:szCs w:val="24"/>
          <w:u w:val="thick"/>
        </w:rPr>
      </w:pPr>
      <w:r w:rsidRPr="00305C9B">
        <w:rPr>
          <w:b/>
          <w:sz w:val="24"/>
          <w:szCs w:val="24"/>
          <w:u w:val="thick"/>
        </w:rPr>
        <w:t>FORMAL PROCEDURE</w:t>
      </w:r>
    </w:p>
    <w:p w:rsidR="004F1844" w:rsidRPr="00305C9B" w:rsidRDefault="004F1844" w:rsidP="004F1844">
      <w:pPr>
        <w:spacing w:before="200" w:line="294" w:lineRule="exact"/>
        <w:ind w:left="100"/>
        <w:rPr>
          <w:b/>
          <w:sz w:val="24"/>
          <w:szCs w:val="24"/>
        </w:rPr>
      </w:pPr>
    </w:p>
    <w:p w:rsidR="008C4E3A" w:rsidRPr="00305C9B" w:rsidRDefault="002976C7" w:rsidP="00305C9B">
      <w:pPr>
        <w:ind w:left="100"/>
        <w:jc w:val="both"/>
        <w:rPr>
          <w:b/>
          <w:sz w:val="24"/>
          <w:szCs w:val="24"/>
        </w:rPr>
      </w:pPr>
      <w:r w:rsidRPr="00305C9B">
        <w:rPr>
          <w:b/>
          <w:sz w:val="24"/>
          <w:szCs w:val="24"/>
          <w:u w:val="thick"/>
        </w:rPr>
        <w:t>Stage 1</w:t>
      </w:r>
      <w:r w:rsidRPr="00305C9B">
        <w:rPr>
          <w:b/>
          <w:sz w:val="24"/>
          <w:szCs w:val="24"/>
        </w:rPr>
        <w:t xml:space="preserve"> Complaint heard by the Deputy Head or </w:t>
      </w:r>
      <w:r w:rsidR="002D6026" w:rsidRPr="00305C9B">
        <w:rPr>
          <w:b/>
          <w:sz w:val="24"/>
          <w:szCs w:val="24"/>
        </w:rPr>
        <w:t xml:space="preserve">a member of SLT. </w:t>
      </w:r>
    </w:p>
    <w:p w:rsidR="008C4E3A" w:rsidRPr="00305C9B" w:rsidRDefault="008C4E3A" w:rsidP="00305C9B">
      <w:pPr>
        <w:pStyle w:val="BodyText"/>
        <w:jc w:val="both"/>
        <w:rPr>
          <w:b/>
        </w:rPr>
      </w:pPr>
    </w:p>
    <w:p w:rsidR="008C4E3A" w:rsidRPr="00305C9B" w:rsidRDefault="002976C7" w:rsidP="004F1844">
      <w:pPr>
        <w:pStyle w:val="ListParagraph"/>
        <w:numPr>
          <w:ilvl w:val="1"/>
          <w:numId w:val="4"/>
        </w:numPr>
        <w:tabs>
          <w:tab w:val="left" w:pos="142"/>
        </w:tabs>
        <w:spacing w:before="0"/>
        <w:ind w:left="142" w:firstLine="0"/>
        <w:jc w:val="both"/>
        <w:rPr>
          <w:sz w:val="24"/>
          <w:szCs w:val="24"/>
        </w:rPr>
      </w:pPr>
      <w:r w:rsidRPr="00305C9B">
        <w:rPr>
          <w:sz w:val="24"/>
          <w:szCs w:val="24"/>
        </w:rPr>
        <w:t xml:space="preserve">The complaint can be made in </w:t>
      </w:r>
      <w:r w:rsidR="002D6026" w:rsidRPr="00305C9B">
        <w:rPr>
          <w:sz w:val="24"/>
          <w:szCs w:val="24"/>
        </w:rPr>
        <w:t>writing</w:t>
      </w:r>
      <w:r w:rsidRPr="00305C9B">
        <w:rPr>
          <w:sz w:val="24"/>
          <w:szCs w:val="24"/>
        </w:rPr>
        <w:t xml:space="preserve"> or in person and should be addressed to the Deputy Head or </w:t>
      </w:r>
      <w:r w:rsidR="002D6026" w:rsidRPr="00305C9B">
        <w:rPr>
          <w:sz w:val="24"/>
          <w:szCs w:val="24"/>
        </w:rPr>
        <w:t>SLT,</w:t>
      </w:r>
      <w:r w:rsidRPr="00305C9B">
        <w:rPr>
          <w:sz w:val="24"/>
          <w:szCs w:val="24"/>
        </w:rPr>
        <w:t xml:space="preserve"> who will log the complaint (App. 2) and either investigate the complaint personally or refer it to an appropriate member of</w:t>
      </w:r>
      <w:r w:rsidRPr="00305C9B">
        <w:rPr>
          <w:spacing w:val="-12"/>
          <w:sz w:val="24"/>
          <w:szCs w:val="24"/>
        </w:rPr>
        <w:t xml:space="preserve"> </w:t>
      </w:r>
      <w:r w:rsidRPr="00305C9B">
        <w:rPr>
          <w:sz w:val="24"/>
          <w:szCs w:val="24"/>
        </w:rPr>
        <w:t>staff.</w:t>
      </w:r>
    </w:p>
    <w:p w:rsidR="008C4E3A" w:rsidRPr="00305C9B" w:rsidRDefault="008E5A36" w:rsidP="004F1844">
      <w:pPr>
        <w:pStyle w:val="ListParagraph"/>
        <w:numPr>
          <w:ilvl w:val="1"/>
          <w:numId w:val="4"/>
        </w:numPr>
        <w:tabs>
          <w:tab w:val="left" w:pos="142"/>
        </w:tabs>
        <w:spacing w:before="200"/>
        <w:ind w:left="142" w:firstLine="0"/>
        <w:jc w:val="both"/>
        <w:rPr>
          <w:sz w:val="24"/>
          <w:szCs w:val="24"/>
        </w:rPr>
      </w:pPr>
      <w:r>
        <w:rPr>
          <w:sz w:val="24"/>
          <w:szCs w:val="24"/>
        </w:rPr>
        <w:t>The DH</w:t>
      </w:r>
      <w:r w:rsidR="002976C7" w:rsidRPr="00305C9B">
        <w:rPr>
          <w:sz w:val="24"/>
          <w:szCs w:val="24"/>
        </w:rPr>
        <w:t xml:space="preserve"> will acknowledge receipt of the complaint by replying in writing within five school days giving the name of the member of staff investigating the</w:t>
      </w:r>
      <w:r w:rsidR="002976C7" w:rsidRPr="00305C9B">
        <w:rPr>
          <w:spacing w:val="-1"/>
          <w:sz w:val="24"/>
          <w:szCs w:val="24"/>
        </w:rPr>
        <w:t xml:space="preserve"> </w:t>
      </w:r>
      <w:r w:rsidR="002976C7" w:rsidRPr="00305C9B">
        <w:rPr>
          <w:sz w:val="24"/>
          <w:szCs w:val="24"/>
        </w:rPr>
        <w:t>complaint.</w:t>
      </w:r>
    </w:p>
    <w:p w:rsidR="008C4E3A" w:rsidRPr="00305C9B" w:rsidRDefault="002976C7" w:rsidP="004F1844">
      <w:pPr>
        <w:pStyle w:val="ListParagraph"/>
        <w:numPr>
          <w:ilvl w:val="1"/>
          <w:numId w:val="4"/>
        </w:numPr>
        <w:tabs>
          <w:tab w:val="left" w:pos="426"/>
        </w:tabs>
        <w:spacing w:before="199"/>
        <w:ind w:left="102" w:firstLine="0"/>
        <w:jc w:val="both"/>
        <w:rPr>
          <w:sz w:val="24"/>
          <w:szCs w:val="24"/>
        </w:rPr>
      </w:pPr>
      <w:r w:rsidRPr="00305C9B">
        <w:rPr>
          <w:sz w:val="24"/>
          <w:szCs w:val="24"/>
        </w:rPr>
        <w:t>The</w:t>
      </w:r>
      <w:r w:rsidR="008E5A36">
        <w:rPr>
          <w:sz w:val="24"/>
          <w:szCs w:val="24"/>
        </w:rPr>
        <w:t xml:space="preserve"> </w:t>
      </w:r>
      <w:r w:rsidRPr="00305C9B">
        <w:rPr>
          <w:sz w:val="24"/>
          <w:szCs w:val="24"/>
        </w:rPr>
        <w:t xml:space="preserve">complaint </w:t>
      </w:r>
      <w:r w:rsidR="008E5A36">
        <w:rPr>
          <w:sz w:val="24"/>
          <w:szCs w:val="24"/>
        </w:rPr>
        <w:t>should be investigated in accordance with the</w:t>
      </w:r>
      <w:r w:rsidRPr="00305C9B">
        <w:rPr>
          <w:sz w:val="24"/>
          <w:szCs w:val="24"/>
        </w:rPr>
        <w:t xml:space="preserve"> guidelines on investigating</w:t>
      </w:r>
      <w:r w:rsidRPr="00305C9B">
        <w:rPr>
          <w:spacing w:val="-4"/>
          <w:sz w:val="24"/>
          <w:szCs w:val="24"/>
        </w:rPr>
        <w:t xml:space="preserve"> </w:t>
      </w:r>
      <w:r w:rsidRPr="00305C9B">
        <w:rPr>
          <w:sz w:val="24"/>
          <w:szCs w:val="24"/>
        </w:rPr>
        <w:t>complaints</w:t>
      </w:r>
      <w:r w:rsidR="00305C9B">
        <w:rPr>
          <w:sz w:val="24"/>
          <w:szCs w:val="24"/>
        </w:rPr>
        <w:t xml:space="preserve"> </w:t>
      </w:r>
      <w:r w:rsidR="008E5A36">
        <w:rPr>
          <w:sz w:val="24"/>
          <w:szCs w:val="24"/>
        </w:rPr>
        <w:t>(Appendix 3)</w:t>
      </w:r>
      <w:r w:rsidRPr="00305C9B">
        <w:rPr>
          <w:sz w:val="24"/>
          <w:szCs w:val="24"/>
        </w:rPr>
        <w:t>.</w:t>
      </w:r>
    </w:p>
    <w:p w:rsidR="008C4E3A" w:rsidRPr="00305C9B" w:rsidRDefault="002976C7" w:rsidP="004F1844">
      <w:pPr>
        <w:pStyle w:val="ListParagraph"/>
        <w:numPr>
          <w:ilvl w:val="1"/>
          <w:numId w:val="4"/>
        </w:numPr>
        <w:tabs>
          <w:tab w:val="left" w:pos="142"/>
        </w:tabs>
        <w:spacing w:before="201"/>
        <w:ind w:left="102" w:firstLine="0"/>
        <w:jc w:val="both"/>
        <w:rPr>
          <w:sz w:val="24"/>
          <w:szCs w:val="24"/>
        </w:rPr>
      </w:pPr>
      <w:r w:rsidRPr="00305C9B">
        <w:rPr>
          <w:sz w:val="24"/>
          <w:szCs w:val="24"/>
        </w:rPr>
        <w:t xml:space="preserve">The investigation should be completed within ten school days of receiving the complaint. There may be occasions when more time is needed. If this is the </w:t>
      </w:r>
      <w:r w:rsidRPr="00305C9B">
        <w:rPr>
          <w:sz w:val="24"/>
          <w:szCs w:val="24"/>
        </w:rPr>
        <w:lastRenderedPageBreak/>
        <w:t>case the complainant should be informed and within the ten school days timescale. The complainant should be given the reasons why more time is needed with an approximation of the number of extra</w:t>
      </w:r>
      <w:r w:rsidRPr="00305C9B">
        <w:rPr>
          <w:spacing w:val="-22"/>
          <w:sz w:val="24"/>
          <w:szCs w:val="24"/>
        </w:rPr>
        <w:t xml:space="preserve"> </w:t>
      </w:r>
      <w:r w:rsidRPr="00305C9B">
        <w:rPr>
          <w:sz w:val="24"/>
          <w:szCs w:val="24"/>
        </w:rPr>
        <w:t>days.</w:t>
      </w:r>
    </w:p>
    <w:p w:rsidR="008C4E3A" w:rsidRPr="00305C9B" w:rsidRDefault="002976C7" w:rsidP="00305C9B">
      <w:pPr>
        <w:pStyle w:val="ListParagraph"/>
        <w:numPr>
          <w:ilvl w:val="1"/>
          <w:numId w:val="4"/>
        </w:numPr>
        <w:tabs>
          <w:tab w:val="left" w:pos="507"/>
        </w:tabs>
        <w:spacing w:before="199"/>
        <w:ind w:left="102" w:firstLine="0"/>
        <w:jc w:val="both"/>
        <w:rPr>
          <w:sz w:val="24"/>
          <w:szCs w:val="24"/>
        </w:rPr>
      </w:pPr>
      <w:r w:rsidRPr="00305C9B">
        <w:rPr>
          <w:sz w:val="24"/>
          <w:szCs w:val="24"/>
        </w:rPr>
        <w:t>Within three days of the completion of the investigation the</w:t>
      </w:r>
      <w:r w:rsidRPr="00305C9B">
        <w:rPr>
          <w:spacing w:val="-36"/>
          <w:sz w:val="24"/>
          <w:szCs w:val="24"/>
        </w:rPr>
        <w:t xml:space="preserve"> </w:t>
      </w:r>
      <w:r w:rsidRPr="00305C9B">
        <w:rPr>
          <w:sz w:val="24"/>
          <w:szCs w:val="24"/>
        </w:rPr>
        <w:t>investigator will contact the complainant to arrange a</w:t>
      </w:r>
      <w:r w:rsidRPr="00305C9B">
        <w:rPr>
          <w:spacing w:val="-7"/>
          <w:sz w:val="24"/>
          <w:szCs w:val="24"/>
        </w:rPr>
        <w:t xml:space="preserve"> </w:t>
      </w:r>
      <w:r w:rsidRPr="00305C9B">
        <w:rPr>
          <w:sz w:val="24"/>
          <w:szCs w:val="24"/>
        </w:rPr>
        <w:t>meeting</w:t>
      </w:r>
    </w:p>
    <w:p w:rsidR="008C4E3A" w:rsidRPr="00305C9B" w:rsidRDefault="002976C7" w:rsidP="00305C9B">
      <w:pPr>
        <w:pStyle w:val="ListParagraph"/>
        <w:numPr>
          <w:ilvl w:val="1"/>
          <w:numId w:val="4"/>
        </w:numPr>
        <w:tabs>
          <w:tab w:val="left" w:pos="504"/>
        </w:tabs>
        <w:spacing w:before="85"/>
        <w:ind w:left="102" w:firstLine="0"/>
        <w:jc w:val="both"/>
        <w:rPr>
          <w:sz w:val="24"/>
          <w:szCs w:val="24"/>
        </w:rPr>
      </w:pPr>
      <w:r w:rsidRPr="00305C9B">
        <w:rPr>
          <w:sz w:val="24"/>
          <w:szCs w:val="24"/>
        </w:rPr>
        <w:t xml:space="preserve">The purpose of the meeting with the complainant is to ensure them that the investigation has been thorough and fair and </w:t>
      </w:r>
      <w:r w:rsidRPr="00305C9B">
        <w:rPr>
          <w:spacing w:val="-3"/>
          <w:sz w:val="24"/>
          <w:szCs w:val="24"/>
        </w:rPr>
        <w:t xml:space="preserve">to </w:t>
      </w:r>
      <w:r w:rsidRPr="00305C9B">
        <w:rPr>
          <w:sz w:val="24"/>
          <w:szCs w:val="24"/>
        </w:rPr>
        <w:t>make every effort to reach a resolution. (See Appendix 4 for possible resolution</w:t>
      </w:r>
      <w:r w:rsidRPr="00305C9B">
        <w:rPr>
          <w:spacing w:val="-12"/>
          <w:sz w:val="24"/>
          <w:szCs w:val="24"/>
        </w:rPr>
        <w:t xml:space="preserve"> </w:t>
      </w:r>
      <w:r w:rsidRPr="00305C9B">
        <w:rPr>
          <w:sz w:val="24"/>
          <w:szCs w:val="24"/>
        </w:rPr>
        <w:t>outcomes).</w:t>
      </w:r>
    </w:p>
    <w:p w:rsidR="008C4E3A" w:rsidRPr="00305C9B" w:rsidRDefault="002976C7" w:rsidP="00305C9B">
      <w:pPr>
        <w:pStyle w:val="ListParagraph"/>
        <w:numPr>
          <w:ilvl w:val="1"/>
          <w:numId w:val="4"/>
        </w:numPr>
        <w:tabs>
          <w:tab w:val="left" w:pos="502"/>
        </w:tabs>
        <w:spacing w:before="200"/>
        <w:ind w:left="102" w:firstLine="0"/>
        <w:jc w:val="both"/>
        <w:rPr>
          <w:sz w:val="24"/>
          <w:szCs w:val="24"/>
        </w:rPr>
      </w:pPr>
      <w:r w:rsidRPr="00305C9B">
        <w:rPr>
          <w:spacing w:val="2"/>
          <w:sz w:val="24"/>
          <w:szCs w:val="24"/>
        </w:rPr>
        <w:t xml:space="preserve">If </w:t>
      </w:r>
      <w:r w:rsidRPr="00305C9B">
        <w:rPr>
          <w:sz w:val="24"/>
          <w:szCs w:val="24"/>
        </w:rPr>
        <w:t xml:space="preserve">a resolution has been reached, the </w:t>
      </w:r>
      <w:r w:rsidR="008E5A36">
        <w:rPr>
          <w:sz w:val="24"/>
          <w:szCs w:val="24"/>
        </w:rPr>
        <w:t>Headteacher</w:t>
      </w:r>
      <w:r w:rsidRPr="00305C9B">
        <w:rPr>
          <w:sz w:val="24"/>
          <w:szCs w:val="24"/>
        </w:rPr>
        <w:t xml:space="preserve"> should be informed and a letter confirming this should be sent by the </w:t>
      </w:r>
      <w:r w:rsidR="008E5A36">
        <w:rPr>
          <w:sz w:val="24"/>
          <w:szCs w:val="24"/>
        </w:rPr>
        <w:t>DH</w:t>
      </w:r>
      <w:r w:rsidRPr="00305C9B">
        <w:rPr>
          <w:sz w:val="24"/>
          <w:szCs w:val="24"/>
        </w:rPr>
        <w:t xml:space="preserve"> to the</w:t>
      </w:r>
      <w:r w:rsidRPr="00305C9B">
        <w:rPr>
          <w:spacing w:val="-23"/>
          <w:sz w:val="24"/>
          <w:szCs w:val="24"/>
        </w:rPr>
        <w:t xml:space="preserve"> </w:t>
      </w:r>
      <w:r w:rsidRPr="00305C9B">
        <w:rPr>
          <w:sz w:val="24"/>
          <w:szCs w:val="24"/>
        </w:rPr>
        <w:t>complainant.</w:t>
      </w:r>
    </w:p>
    <w:p w:rsidR="00115164" w:rsidRDefault="002976C7" w:rsidP="00115164">
      <w:pPr>
        <w:pStyle w:val="ListParagraph"/>
        <w:numPr>
          <w:ilvl w:val="1"/>
          <w:numId w:val="4"/>
        </w:numPr>
        <w:tabs>
          <w:tab w:val="left" w:pos="502"/>
        </w:tabs>
        <w:spacing w:before="201"/>
        <w:ind w:left="102" w:firstLine="0"/>
        <w:jc w:val="both"/>
        <w:rPr>
          <w:sz w:val="24"/>
          <w:szCs w:val="24"/>
        </w:rPr>
      </w:pPr>
      <w:r w:rsidRPr="00305C9B">
        <w:rPr>
          <w:spacing w:val="2"/>
          <w:sz w:val="24"/>
          <w:szCs w:val="24"/>
        </w:rPr>
        <w:t xml:space="preserve">If </w:t>
      </w:r>
      <w:r w:rsidRPr="00305C9B">
        <w:rPr>
          <w:sz w:val="24"/>
          <w:szCs w:val="24"/>
        </w:rPr>
        <w:t>the complaint cannot be resolved the DHT should be informed who</w:t>
      </w:r>
      <w:r w:rsidRPr="00305C9B">
        <w:rPr>
          <w:spacing w:val="-34"/>
          <w:sz w:val="24"/>
          <w:szCs w:val="24"/>
        </w:rPr>
        <w:t xml:space="preserve"> </w:t>
      </w:r>
      <w:r w:rsidRPr="00305C9B">
        <w:rPr>
          <w:sz w:val="24"/>
          <w:szCs w:val="24"/>
        </w:rPr>
        <w:t>will then write to the complainant informing them of their right to refer the complaint to stage</w:t>
      </w:r>
      <w:r w:rsidRPr="00305C9B">
        <w:rPr>
          <w:spacing w:val="-5"/>
          <w:sz w:val="24"/>
          <w:szCs w:val="24"/>
        </w:rPr>
        <w:t xml:space="preserve"> </w:t>
      </w:r>
      <w:r w:rsidRPr="00305C9B">
        <w:rPr>
          <w:sz w:val="24"/>
          <w:szCs w:val="24"/>
        </w:rPr>
        <w:t>2.</w:t>
      </w:r>
    </w:p>
    <w:p w:rsidR="00115164" w:rsidRDefault="008407D5" w:rsidP="00115164">
      <w:pPr>
        <w:pStyle w:val="ListParagraph"/>
        <w:numPr>
          <w:ilvl w:val="1"/>
          <w:numId w:val="4"/>
        </w:numPr>
        <w:tabs>
          <w:tab w:val="left" w:pos="502"/>
        </w:tabs>
        <w:spacing w:before="201"/>
        <w:jc w:val="both"/>
        <w:rPr>
          <w:sz w:val="24"/>
          <w:szCs w:val="24"/>
        </w:rPr>
      </w:pPr>
      <w:r w:rsidRPr="00115164">
        <w:rPr>
          <w:spacing w:val="2"/>
          <w:sz w:val="24"/>
          <w:szCs w:val="24"/>
        </w:rPr>
        <w:t xml:space="preserve">If </w:t>
      </w:r>
      <w:r w:rsidRPr="00115164">
        <w:rPr>
          <w:sz w:val="24"/>
          <w:szCs w:val="24"/>
        </w:rPr>
        <w:t xml:space="preserve">the complaint concerns the </w:t>
      </w:r>
      <w:r w:rsidR="008E5A36" w:rsidRPr="00115164">
        <w:rPr>
          <w:sz w:val="24"/>
          <w:szCs w:val="24"/>
        </w:rPr>
        <w:t>Headteacher</w:t>
      </w:r>
      <w:r w:rsidRPr="00115164">
        <w:rPr>
          <w:sz w:val="24"/>
          <w:szCs w:val="24"/>
        </w:rPr>
        <w:t xml:space="preserve"> </w:t>
      </w:r>
      <w:r w:rsidR="008E5A36" w:rsidRPr="00115164">
        <w:rPr>
          <w:sz w:val="24"/>
          <w:szCs w:val="24"/>
        </w:rPr>
        <w:t xml:space="preserve">or the conduct of the school generally </w:t>
      </w:r>
      <w:r w:rsidRPr="00115164">
        <w:rPr>
          <w:sz w:val="24"/>
          <w:szCs w:val="24"/>
        </w:rPr>
        <w:t xml:space="preserve">it should be referred to the Chair of Governors and the </w:t>
      </w:r>
      <w:r w:rsidR="008E5A36" w:rsidRPr="00115164">
        <w:rPr>
          <w:sz w:val="24"/>
          <w:szCs w:val="24"/>
        </w:rPr>
        <w:t>Headteacher</w:t>
      </w:r>
      <w:r w:rsidRPr="00115164">
        <w:rPr>
          <w:sz w:val="24"/>
          <w:szCs w:val="24"/>
        </w:rPr>
        <w:t xml:space="preserve"> will be informed. </w:t>
      </w:r>
    </w:p>
    <w:p w:rsidR="00115164" w:rsidRDefault="008407D5" w:rsidP="00115164">
      <w:pPr>
        <w:pStyle w:val="ListParagraph"/>
        <w:numPr>
          <w:ilvl w:val="1"/>
          <w:numId w:val="4"/>
        </w:numPr>
        <w:tabs>
          <w:tab w:val="left" w:pos="502"/>
        </w:tabs>
        <w:spacing w:before="201"/>
        <w:jc w:val="both"/>
        <w:rPr>
          <w:sz w:val="24"/>
          <w:szCs w:val="24"/>
        </w:rPr>
      </w:pPr>
      <w:r w:rsidRPr="00115164">
        <w:rPr>
          <w:spacing w:val="2"/>
          <w:sz w:val="24"/>
          <w:szCs w:val="24"/>
        </w:rPr>
        <w:t xml:space="preserve">If </w:t>
      </w:r>
      <w:r w:rsidRPr="00115164">
        <w:rPr>
          <w:sz w:val="24"/>
          <w:szCs w:val="24"/>
        </w:rPr>
        <w:t xml:space="preserve">the complaint concerns a member of the Governing Board it should be referred to the Chair of Governors and the Governor will be informed. </w:t>
      </w:r>
      <w:r w:rsidRPr="00115164">
        <w:rPr>
          <w:spacing w:val="2"/>
          <w:sz w:val="24"/>
          <w:szCs w:val="24"/>
        </w:rPr>
        <w:t xml:space="preserve">If </w:t>
      </w:r>
      <w:r w:rsidRPr="00115164">
        <w:rPr>
          <w:sz w:val="24"/>
          <w:szCs w:val="24"/>
        </w:rPr>
        <w:t>the complaint concerns</w:t>
      </w:r>
      <w:r w:rsidRPr="00115164">
        <w:rPr>
          <w:spacing w:val="-32"/>
          <w:sz w:val="24"/>
          <w:szCs w:val="24"/>
        </w:rPr>
        <w:t xml:space="preserve"> </w:t>
      </w:r>
      <w:r w:rsidRPr="00115164">
        <w:rPr>
          <w:sz w:val="24"/>
          <w:szCs w:val="24"/>
        </w:rPr>
        <w:t xml:space="preserve">the Chair of Governors it should be referred </w:t>
      </w:r>
      <w:r w:rsidRPr="00115164">
        <w:rPr>
          <w:spacing w:val="-3"/>
          <w:sz w:val="24"/>
          <w:szCs w:val="24"/>
        </w:rPr>
        <w:t xml:space="preserve">to </w:t>
      </w:r>
      <w:r w:rsidRPr="00115164">
        <w:rPr>
          <w:sz w:val="24"/>
          <w:szCs w:val="24"/>
        </w:rPr>
        <w:t>the Vice Chair and the Chair informed.</w:t>
      </w:r>
    </w:p>
    <w:p w:rsidR="008407D5" w:rsidRPr="00115164" w:rsidRDefault="008407D5" w:rsidP="00115164">
      <w:pPr>
        <w:pStyle w:val="ListParagraph"/>
        <w:numPr>
          <w:ilvl w:val="1"/>
          <w:numId w:val="4"/>
        </w:numPr>
        <w:tabs>
          <w:tab w:val="left" w:pos="502"/>
        </w:tabs>
        <w:spacing w:before="201"/>
        <w:jc w:val="both"/>
        <w:rPr>
          <w:sz w:val="24"/>
          <w:szCs w:val="24"/>
        </w:rPr>
      </w:pPr>
      <w:r w:rsidRPr="00115164">
        <w:rPr>
          <w:sz w:val="24"/>
          <w:szCs w:val="24"/>
        </w:rPr>
        <w:t xml:space="preserve">For a complaint under 1.9 or 1.10 above, the </w:t>
      </w:r>
      <w:r w:rsidR="00A31B50" w:rsidRPr="00115164">
        <w:rPr>
          <w:sz w:val="24"/>
          <w:szCs w:val="24"/>
        </w:rPr>
        <w:t>investigator</w:t>
      </w:r>
      <w:r w:rsidRPr="00115164">
        <w:rPr>
          <w:sz w:val="24"/>
          <w:szCs w:val="24"/>
        </w:rPr>
        <w:t xml:space="preserve"> (Chair of Governors or Vice Chair) may also seek the involvement of a second governor.</w:t>
      </w:r>
    </w:p>
    <w:p w:rsidR="008C4E3A" w:rsidRPr="00305C9B" w:rsidRDefault="002976C7" w:rsidP="00305C9B">
      <w:pPr>
        <w:pStyle w:val="Heading1"/>
        <w:spacing w:before="199"/>
        <w:jc w:val="both"/>
      </w:pPr>
      <w:r w:rsidRPr="00305C9B">
        <w:rPr>
          <w:u w:val="thick"/>
        </w:rPr>
        <w:t>Stage 2</w:t>
      </w:r>
      <w:r w:rsidRPr="00305C9B">
        <w:t xml:space="preserve"> Investigation by the </w:t>
      </w:r>
      <w:r w:rsidR="008E5A36">
        <w:t>Headteacher</w:t>
      </w:r>
    </w:p>
    <w:p w:rsidR="008C4E3A" w:rsidRPr="00305C9B" w:rsidRDefault="008C4E3A" w:rsidP="00305C9B">
      <w:pPr>
        <w:pStyle w:val="BodyText"/>
        <w:jc w:val="both"/>
        <w:rPr>
          <w:b/>
        </w:rPr>
      </w:pPr>
    </w:p>
    <w:p w:rsidR="008C4E3A" w:rsidRPr="00305C9B" w:rsidRDefault="002976C7" w:rsidP="00305C9B">
      <w:pPr>
        <w:pStyle w:val="ListParagraph"/>
        <w:numPr>
          <w:ilvl w:val="1"/>
          <w:numId w:val="3"/>
        </w:numPr>
        <w:tabs>
          <w:tab w:val="left" w:pos="502"/>
        </w:tabs>
        <w:spacing w:before="0"/>
        <w:ind w:firstLine="0"/>
        <w:jc w:val="both"/>
        <w:rPr>
          <w:sz w:val="24"/>
          <w:szCs w:val="24"/>
        </w:rPr>
      </w:pPr>
      <w:r w:rsidRPr="00305C9B">
        <w:rPr>
          <w:spacing w:val="2"/>
          <w:sz w:val="24"/>
          <w:szCs w:val="24"/>
        </w:rPr>
        <w:t xml:space="preserve">If </w:t>
      </w:r>
      <w:r w:rsidRPr="00305C9B">
        <w:rPr>
          <w:sz w:val="24"/>
          <w:szCs w:val="24"/>
        </w:rPr>
        <w:t xml:space="preserve">the complaint remains unresolved after stage 1 it will be referred </w:t>
      </w:r>
      <w:r w:rsidRPr="00305C9B">
        <w:rPr>
          <w:spacing w:val="-3"/>
          <w:sz w:val="24"/>
          <w:szCs w:val="24"/>
        </w:rPr>
        <w:t xml:space="preserve">to </w:t>
      </w:r>
      <w:r w:rsidRPr="00305C9B">
        <w:rPr>
          <w:sz w:val="24"/>
          <w:szCs w:val="24"/>
        </w:rPr>
        <w:t xml:space="preserve">the </w:t>
      </w:r>
      <w:r w:rsidR="008E5A36">
        <w:rPr>
          <w:sz w:val="24"/>
          <w:szCs w:val="24"/>
        </w:rPr>
        <w:t>Headteacher</w:t>
      </w:r>
      <w:r w:rsidRPr="00305C9B">
        <w:rPr>
          <w:sz w:val="24"/>
          <w:szCs w:val="24"/>
        </w:rPr>
        <w:t xml:space="preserve"> unless the complaint concerns the </w:t>
      </w:r>
      <w:r w:rsidR="008E5A36">
        <w:rPr>
          <w:sz w:val="24"/>
          <w:szCs w:val="24"/>
        </w:rPr>
        <w:t>Headteacher</w:t>
      </w:r>
      <w:r w:rsidRPr="00305C9B">
        <w:rPr>
          <w:sz w:val="24"/>
          <w:szCs w:val="24"/>
        </w:rPr>
        <w:t xml:space="preserve"> or Governor in which case it will be referred to stage</w:t>
      </w:r>
      <w:r w:rsidRPr="00305C9B">
        <w:rPr>
          <w:spacing w:val="-8"/>
          <w:sz w:val="24"/>
          <w:szCs w:val="24"/>
        </w:rPr>
        <w:t xml:space="preserve"> </w:t>
      </w:r>
      <w:r w:rsidR="00115164">
        <w:rPr>
          <w:sz w:val="24"/>
          <w:szCs w:val="24"/>
        </w:rPr>
        <w:t>4</w:t>
      </w:r>
      <w:r w:rsidRPr="00305C9B">
        <w:rPr>
          <w:sz w:val="24"/>
          <w:szCs w:val="24"/>
        </w:rPr>
        <w:t>.</w:t>
      </w:r>
    </w:p>
    <w:p w:rsidR="008C4E3A" w:rsidRPr="00305C9B" w:rsidRDefault="002976C7" w:rsidP="00305C9B">
      <w:pPr>
        <w:pStyle w:val="ListParagraph"/>
        <w:numPr>
          <w:ilvl w:val="1"/>
          <w:numId w:val="3"/>
        </w:numPr>
        <w:tabs>
          <w:tab w:val="left" w:pos="504"/>
        </w:tabs>
        <w:spacing w:before="200"/>
        <w:ind w:firstLine="0"/>
        <w:jc w:val="both"/>
        <w:rPr>
          <w:sz w:val="24"/>
          <w:szCs w:val="24"/>
        </w:rPr>
      </w:pPr>
      <w:r w:rsidRPr="00305C9B">
        <w:rPr>
          <w:sz w:val="24"/>
          <w:szCs w:val="24"/>
        </w:rPr>
        <w:t xml:space="preserve">The </w:t>
      </w:r>
      <w:r w:rsidR="008E5A36">
        <w:rPr>
          <w:sz w:val="24"/>
          <w:szCs w:val="24"/>
        </w:rPr>
        <w:t>Headteacher</w:t>
      </w:r>
      <w:r w:rsidRPr="00305C9B">
        <w:rPr>
          <w:sz w:val="24"/>
          <w:szCs w:val="24"/>
        </w:rPr>
        <w:t xml:space="preserve"> may investigate the complaint personally or appoint</w:t>
      </w:r>
      <w:r w:rsidRPr="00305C9B">
        <w:rPr>
          <w:spacing w:val="-32"/>
          <w:sz w:val="24"/>
          <w:szCs w:val="24"/>
        </w:rPr>
        <w:t xml:space="preserve"> </w:t>
      </w:r>
      <w:r w:rsidRPr="00305C9B">
        <w:rPr>
          <w:sz w:val="24"/>
          <w:szCs w:val="24"/>
        </w:rPr>
        <w:t>a more appropriate senior member of staff or arrange for an independent investigation in which case the complainant should be notified of the name of the person.</w:t>
      </w:r>
    </w:p>
    <w:p w:rsidR="008C4E3A" w:rsidRPr="00305C9B" w:rsidRDefault="002976C7" w:rsidP="00305C9B">
      <w:pPr>
        <w:pStyle w:val="ListParagraph"/>
        <w:numPr>
          <w:ilvl w:val="1"/>
          <w:numId w:val="3"/>
        </w:numPr>
        <w:tabs>
          <w:tab w:val="left" w:pos="502"/>
        </w:tabs>
        <w:spacing w:before="201"/>
        <w:ind w:firstLine="0"/>
        <w:jc w:val="both"/>
        <w:rPr>
          <w:sz w:val="24"/>
          <w:szCs w:val="24"/>
        </w:rPr>
      </w:pPr>
      <w:r w:rsidRPr="00305C9B">
        <w:rPr>
          <w:sz w:val="24"/>
          <w:szCs w:val="24"/>
        </w:rPr>
        <w:t xml:space="preserve">In referring the complaint to this stage </w:t>
      </w:r>
      <w:r w:rsidRPr="00305C9B">
        <w:rPr>
          <w:spacing w:val="2"/>
          <w:sz w:val="24"/>
          <w:szCs w:val="24"/>
        </w:rPr>
        <w:t xml:space="preserve">it </w:t>
      </w:r>
      <w:r w:rsidRPr="00305C9B">
        <w:rPr>
          <w:sz w:val="24"/>
          <w:szCs w:val="24"/>
        </w:rPr>
        <w:t xml:space="preserve">may now contain dissatisfaction at how it was managed in the first stage in which case both </w:t>
      </w:r>
      <w:r w:rsidR="008407D5">
        <w:rPr>
          <w:sz w:val="24"/>
          <w:szCs w:val="24"/>
        </w:rPr>
        <w:t>elements of the complaint</w:t>
      </w:r>
      <w:r w:rsidR="008407D5" w:rsidRPr="00305C9B">
        <w:rPr>
          <w:sz w:val="24"/>
          <w:szCs w:val="24"/>
        </w:rPr>
        <w:t xml:space="preserve"> </w:t>
      </w:r>
      <w:r w:rsidRPr="00305C9B">
        <w:rPr>
          <w:sz w:val="24"/>
          <w:szCs w:val="24"/>
        </w:rPr>
        <w:t xml:space="preserve">need </w:t>
      </w:r>
      <w:r w:rsidRPr="00305C9B">
        <w:rPr>
          <w:spacing w:val="-3"/>
          <w:sz w:val="24"/>
          <w:szCs w:val="24"/>
        </w:rPr>
        <w:t xml:space="preserve">to </w:t>
      </w:r>
      <w:r w:rsidRPr="00305C9B">
        <w:rPr>
          <w:sz w:val="24"/>
          <w:szCs w:val="24"/>
        </w:rPr>
        <w:t>be investigated.</w:t>
      </w:r>
    </w:p>
    <w:p w:rsidR="008C4E3A" w:rsidRPr="00305C9B" w:rsidRDefault="002976C7" w:rsidP="00E5732B">
      <w:pPr>
        <w:pStyle w:val="ListParagraph"/>
        <w:numPr>
          <w:ilvl w:val="1"/>
          <w:numId w:val="3"/>
        </w:numPr>
        <w:tabs>
          <w:tab w:val="left" w:pos="504"/>
        </w:tabs>
        <w:spacing w:before="199"/>
        <w:ind w:left="96" w:firstLine="0"/>
        <w:jc w:val="both"/>
        <w:rPr>
          <w:sz w:val="24"/>
          <w:szCs w:val="24"/>
        </w:rPr>
      </w:pPr>
      <w:r w:rsidRPr="00305C9B">
        <w:rPr>
          <w:sz w:val="24"/>
          <w:szCs w:val="24"/>
        </w:rPr>
        <w:t>The complaint will be investigated</w:t>
      </w:r>
      <w:r w:rsidR="00E5732B" w:rsidRPr="00E5732B">
        <w:rPr>
          <w:sz w:val="24"/>
          <w:szCs w:val="24"/>
        </w:rPr>
        <w:t xml:space="preserve"> </w:t>
      </w:r>
      <w:r w:rsidR="00E5732B">
        <w:rPr>
          <w:sz w:val="24"/>
          <w:szCs w:val="24"/>
        </w:rPr>
        <w:t xml:space="preserve">in accordance with the </w:t>
      </w:r>
      <w:r w:rsidR="00E5732B" w:rsidRPr="00305C9B">
        <w:rPr>
          <w:sz w:val="24"/>
          <w:szCs w:val="24"/>
        </w:rPr>
        <w:t>guidelines on investigating</w:t>
      </w:r>
      <w:r w:rsidR="00E5732B" w:rsidRPr="00305C9B">
        <w:rPr>
          <w:spacing w:val="-4"/>
          <w:sz w:val="24"/>
          <w:szCs w:val="24"/>
        </w:rPr>
        <w:t xml:space="preserve"> </w:t>
      </w:r>
      <w:r w:rsidR="00E5732B" w:rsidRPr="00305C9B">
        <w:rPr>
          <w:sz w:val="24"/>
          <w:szCs w:val="24"/>
        </w:rPr>
        <w:t>complaints</w:t>
      </w:r>
      <w:r w:rsidRPr="00305C9B">
        <w:rPr>
          <w:sz w:val="24"/>
          <w:szCs w:val="24"/>
        </w:rPr>
        <w:t xml:space="preserve"> (Appendix</w:t>
      </w:r>
      <w:r w:rsidRPr="00305C9B">
        <w:rPr>
          <w:spacing w:val="-3"/>
          <w:sz w:val="24"/>
          <w:szCs w:val="24"/>
        </w:rPr>
        <w:t xml:space="preserve"> </w:t>
      </w:r>
      <w:r w:rsidRPr="00305C9B">
        <w:rPr>
          <w:sz w:val="24"/>
          <w:szCs w:val="24"/>
        </w:rPr>
        <w:t>3)</w:t>
      </w:r>
      <w:r w:rsidR="008407D5">
        <w:rPr>
          <w:sz w:val="24"/>
          <w:szCs w:val="24"/>
        </w:rPr>
        <w:t>.</w:t>
      </w:r>
    </w:p>
    <w:p w:rsidR="008C4E3A" w:rsidRPr="00305C9B" w:rsidRDefault="002976C7" w:rsidP="00305C9B">
      <w:pPr>
        <w:pStyle w:val="ListParagraph"/>
        <w:numPr>
          <w:ilvl w:val="1"/>
          <w:numId w:val="3"/>
        </w:numPr>
        <w:tabs>
          <w:tab w:val="left" w:pos="504"/>
        </w:tabs>
        <w:spacing w:before="200"/>
        <w:ind w:firstLine="0"/>
        <w:jc w:val="both"/>
        <w:rPr>
          <w:sz w:val="24"/>
          <w:szCs w:val="24"/>
        </w:rPr>
      </w:pPr>
      <w:r w:rsidRPr="00305C9B">
        <w:rPr>
          <w:sz w:val="24"/>
          <w:szCs w:val="24"/>
        </w:rPr>
        <w:t xml:space="preserve">The investigation should be completed within ten school days of the complaint being referred to this stage. There may be occasions when more time is needed and if this is the case the complainant will be informed immediately </w:t>
      </w:r>
      <w:r w:rsidRPr="00305C9B">
        <w:rPr>
          <w:sz w:val="24"/>
          <w:szCs w:val="24"/>
        </w:rPr>
        <w:lastRenderedPageBreak/>
        <w:t>and within the ten school days timescale. The complainant will be given reasons why more time is needed with an approximation of the number of extra</w:t>
      </w:r>
      <w:r w:rsidRPr="00305C9B">
        <w:rPr>
          <w:spacing w:val="-5"/>
          <w:sz w:val="24"/>
          <w:szCs w:val="24"/>
        </w:rPr>
        <w:t xml:space="preserve"> </w:t>
      </w:r>
      <w:r w:rsidRPr="00305C9B">
        <w:rPr>
          <w:sz w:val="24"/>
          <w:szCs w:val="24"/>
        </w:rPr>
        <w:t>days.</w:t>
      </w:r>
    </w:p>
    <w:p w:rsidR="008C4E3A" w:rsidRPr="00305C9B" w:rsidRDefault="002976C7" w:rsidP="00305C9B">
      <w:pPr>
        <w:pStyle w:val="ListParagraph"/>
        <w:numPr>
          <w:ilvl w:val="1"/>
          <w:numId w:val="3"/>
        </w:numPr>
        <w:tabs>
          <w:tab w:val="left" w:pos="507"/>
        </w:tabs>
        <w:spacing w:before="201"/>
        <w:ind w:firstLine="0"/>
        <w:jc w:val="both"/>
        <w:rPr>
          <w:sz w:val="24"/>
          <w:szCs w:val="24"/>
        </w:rPr>
      </w:pPr>
      <w:r w:rsidRPr="00305C9B">
        <w:rPr>
          <w:sz w:val="24"/>
          <w:szCs w:val="24"/>
        </w:rPr>
        <w:t xml:space="preserve">Within three days of the completion of the investigation the </w:t>
      </w:r>
      <w:r w:rsidR="008E5A36">
        <w:rPr>
          <w:sz w:val="24"/>
          <w:szCs w:val="24"/>
        </w:rPr>
        <w:t>Headteacher</w:t>
      </w:r>
      <w:r w:rsidRPr="00305C9B">
        <w:rPr>
          <w:sz w:val="24"/>
          <w:szCs w:val="24"/>
        </w:rPr>
        <w:t xml:space="preserve"> will contact the complainant to arrange a</w:t>
      </w:r>
      <w:r w:rsidRPr="00305C9B">
        <w:rPr>
          <w:spacing w:val="-7"/>
          <w:sz w:val="24"/>
          <w:szCs w:val="24"/>
        </w:rPr>
        <w:t xml:space="preserve"> </w:t>
      </w:r>
      <w:r w:rsidRPr="00305C9B">
        <w:rPr>
          <w:sz w:val="24"/>
          <w:szCs w:val="24"/>
        </w:rPr>
        <w:t>meeting.</w:t>
      </w:r>
    </w:p>
    <w:p w:rsidR="008C4E3A" w:rsidRPr="00305C9B" w:rsidRDefault="002976C7" w:rsidP="00305C9B">
      <w:pPr>
        <w:pStyle w:val="ListParagraph"/>
        <w:numPr>
          <w:ilvl w:val="1"/>
          <w:numId w:val="3"/>
        </w:numPr>
        <w:tabs>
          <w:tab w:val="left" w:pos="504"/>
        </w:tabs>
        <w:spacing w:before="201"/>
        <w:ind w:firstLine="0"/>
        <w:jc w:val="both"/>
        <w:rPr>
          <w:sz w:val="24"/>
          <w:szCs w:val="24"/>
        </w:rPr>
      </w:pPr>
      <w:r w:rsidRPr="00305C9B">
        <w:rPr>
          <w:sz w:val="24"/>
          <w:szCs w:val="24"/>
        </w:rPr>
        <w:t>The purpose of the meeting with the complainant is to ensure them the investigation has been thorough and fair and to make every effort to reach</w:t>
      </w:r>
      <w:r w:rsidRPr="00305C9B">
        <w:rPr>
          <w:spacing w:val="-33"/>
          <w:sz w:val="24"/>
          <w:szCs w:val="24"/>
        </w:rPr>
        <w:t xml:space="preserve"> </w:t>
      </w:r>
      <w:r w:rsidRPr="00305C9B">
        <w:rPr>
          <w:sz w:val="24"/>
          <w:szCs w:val="24"/>
        </w:rPr>
        <w:t>a resolution (see Appendix 5 for possible resolution</w:t>
      </w:r>
      <w:r w:rsidRPr="00305C9B">
        <w:rPr>
          <w:spacing w:val="-5"/>
          <w:sz w:val="24"/>
          <w:szCs w:val="24"/>
        </w:rPr>
        <w:t xml:space="preserve"> </w:t>
      </w:r>
      <w:r w:rsidRPr="00305C9B">
        <w:rPr>
          <w:sz w:val="24"/>
          <w:szCs w:val="24"/>
        </w:rPr>
        <w:t>outcomes).</w:t>
      </w:r>
    </w:p>
    <w:p w:rsidR="008C4E3A" w:rsidRPr="00305C9B" w:rsidRDefault="002976C7" w:rsidP="00305C9B">
      <w:pPr>
        <w:pStyle w:val="ListParagraph"/>
        <w:numPr>
          <w:ilvl w:val="1"/>
          <w:numId w:val="3"/>
        </w:numPr>
        <w:tabs>
          <w:tab w:val="left" w:pos="502"/>
        </w:tabs>
        <w:spacing w:before="200"/>
        <w:ind w:firstLine="0"/>
        <w:jc w:val="both"/>
        <w:rPr>
          <w:sz w:val="24"/>
          <w:szCs w:val="24"/>
        </w:rPr>
      </w:pPr>
      <w:r w:rsidRPr="00305C9B">
        <w:rPr>
          <w:spacing w:val="2"/>
          <w:sz w:val="24"/>
          <w:szCs w:val="24"/>
        </w:rPr>
        <w:t xml:space="preserve">If </w:t>
      </w:r>
      <w:r w:rsidRPr="00305C9B">
        <w:rPr>
          <w:sz w:val="24"/>
          <w:szCs w:val="24"/>
        </w:rPr>
        <w:t>a resolution has been reached a letter confirming this should be sent to the</w:t>
      </w:r>
      <w:r w:rsidRPr="00305C9B">
        <w:rPr>
          <w:spacing w:val="-1"/>
          <w:sz w:val="24"/>
          <w:szCs w:val="24"/>
        </w:rPr>
        <w:t xml:space="preserve"> </w:t>
      </w:r>
      <w:r w:rsidRPr="00305C9B">
        <w:rPr>
          <w:sz w:val="24"/>
          <w:szCs w:val="24"/>
        </w:rPr>
        <w:t>complainant.</w:t>
      </w:r>
    </w:p>
    <w:p w:rsidR="008C4E3A" w:rsidRPr="00305C9B" w:rsidRDefault="002976C7" w:rsidP="00305C9B">
      <w:pPr>
        <w:pStyle w:val="ListParagraph"/>
        <w:numPr>
          <w:ilvl w:val="1"/>
          <w:numId w:val="3"/>
        </w:numPr>
        <w:tabs>
          <w:tab w:val="left" w:pos="502"/>
        </w:tabs>
        <w:spacing w:before="199"/>
        <w:ind w:firstLine="0"/>
        <w:jc w:val="both"/>
        <w:rPr>
          <w:sz w:val="24"/>
          <w:szCs w:val="24"/>
        </w:rPr>
      </w:pPr>
      <w:r w:rsidRPr="00305C9B">
        <w:rPr>
          <w:spacing w:val="2"/>
          <w:sz w:val="24"/>
          <w:szCs w:val="24"/>
        </w:rPr>
        <w:t xml:space="preserve">If </w:t>
      </w:r>
      <w:r w:rsidRPr="00305C9B">
        <w:rPr>
          <w:sz w:val="24"/>
          <w:szCs w:val="24"/>
        </w:rPr>
        <w:t xml:space="preserve">the complaint cannot be resolved the school will then write to the complainant informing them of their right </w:t>
      </w:r>
      <w:r w:rsidRPr="00305C9B">
        <w:rPr>
          <w:spacing w:val="-3"/>
          <w:sz w:val="24"/>
          <w:szCs w:val="24"/>
        </w:rPr>
        <w:t xml:space="preserve">to </w:t>
      </w:r>
      <w:r w:rsidRPr="00305C9B">
        <w:rPr>
          <w:sz w:val="24"/>
          <w:szCs w:val="24"/>
        </w:rPr>
        <w:t>refer the complaint to stage</w:t>
      </w:r>
      <w:r w:rsidRPr="00305C9B">
        <w:rPr>
          <w:spacing w:val="-19"/>
          <w:sz w:val="24"/>
          <w:szCs w:val="24"/>
        </w:rPr>
        <w:t xml:space="preserve"> </w:t>
      </w:r>
      <w:r w:rsidRPr="00305C9B">
        <w:rPr>
          <w:sz w:val="24"/>
          <w:szCs w:val="24"/>
        </w:rPr>
        <w:t>3.</w:t>
      </w:r>
    </w:p>
    <w:p w:rsidR="002D6026" w:rsidRPr="00305C9B" w:rsidRDefault="002976C7" w:rsidP="00305C9B">
      <w:pPr>
        <w:pStyle w:val="Heading1"/>
        <w:spacing w:before="201"/>
        <w:jc w:val="both"/>
        <w:rPr>
          <w:u w:val="single"/>
        </w:rPr>
      </w:pPr>
      <w:r w:rsidRPr="00305C9B">
        <w:rPr>
          <w:u w:val="single"/>
        </w:rPr>
        <w:t xml:space="preserve">Stage 3 </w:t>
      </w:r>
      <w:r w:rsidR="002D6026" w:rsidRPr="00305C9B">
        <w:rPr>
          <w:u w:val="single"/>
        </w:rPr>
        <w:t xml:space="preserve">Complaint heard by the Chair of Governors </w:t>
      </w:r>
    </w:p>
    <w:p w:rsidR="002D6026" w:rsidRPr="00305C9B" w:rsidRDefault="00957FB4" w:rsidP="00305C9B">
      <w:pPr>
        <w:pStyle w:val="Heading1"/>
        <w:spacing w:before="201"/>
        <w:jc w:val="both"/>
        <w:rPr>
          <w:b w:val="0"/>
        </w:rPr>
      </w:pPr>
      <w:r>
        <w:rPr>
          <w:b w:val="0"/>
        </w:rPr>
        <w:t>(I</w:t>
      </w:r>
      <w:r w:rsidR="002D6026" w:rsidRPr="00305C9B">
        <w:rPr>
          <w:b w:val="0"/>
        </w:rPr>
        <w:t>n a very small number of cases this may be the start of the procedure.)</w:t>
      </w:r>
    </w:p>
    <w:p w:rsidR="002D6026" w:rsidRPr="00305C9B" w:rsidRDefault="002D6026" w:rsidP="00305C9B">
      <w:pPr>
        <w:pStyle w:val="Heading1"/>
        <w:spacing w:before="201"/>
        <w:jc w:val="both"/>
        <w:rPr>
          <w:b w:val="0"/>
        </w:rPr>
      </w:pPr>
      <w:r w:rsidRPr="00A31B50">
        <w:t>3.1</w:t>
      </w:r>
      <w:r w:rsidRPr="00305C9B">
        <w:rPr>
          <w:b w:val="0"/>
        </w:rPr>
        <w:t xml:space="preserve"> If the complaint remains unresolved after stages 1 and 2 it can be referred to the chair of governors unless the complaint concerns the </w:t>
      </w:r>
      <w:r w:rsidR="008E5A36">
        <w:rPr>
          <w:b w:val="0"/>
        </w:rPr>
        <w:t>Headteacher</w:t>
      </w:r>
      <w:r w:rsidR="008407D5">
        <w:rPr>
          <w:b w:val="0"/>
        </w:rPr>
        <w:t xml:space="preserve"> or a</w:t>
      </w:r>
      <w:r w:rsidRPr="00305C9B">
        <w:rPr>
          <w:b w:val="0"/>
        </w:rPr>
        <w:t xml:space="preserve"> </w:t>
      </w:r>
      <w:r w:rsidR="00E5732B">
        <w:rPr>
          <w:b w:val="0"/>
        </w:rPr>
        <w:t>G</w:t>
      </w:r>
      <w:r w:rsidRPr="00305C9B">
        <w:rPr>
          <w:b w:val="0"/>
        </w:rPr>
        <w:t>overnor in which</w:t>
      </w:r>
      <w:r w:rsidR="00912F2B" w:rsidRPr="00305C9B">
        <w:rPr>
          <w:b w:val="0"/>
        </w:rPr>
        <w:t xml:space="preserve"> </w:t>
      </w:r>
      <w:r w:rsidR="00115164">
        <w:rPr>
          <w:b w:val="0"/>
        </w:rPr>
        <w:t>case it will</w:t>
      </w:r>
      <w:r w:rsidR="00912F2B" w:rsidRPr="00305C9B">
        <w:rPr>
          <w:b w:val="0"/>
        </w:rPr>
        <w:t>be referred to stage 4.</w:t>
      </w:r>
    </w:p>
    <w:p w:rsidR="00912F2B" w:rsidRPr="00305C9B" w:rsidRDefault="002D6026" w:rsidP="00305C9B">
      <w:pPr>
        <w:pStyle w:val="Heading1"/>
        <w:spacing w:before="201"/>
        <w:jc w:val="both"/>
        <w:rPr>
          <w:b w:val="0"/>
        </w:rPr>
      </w:pPr>
      <w:r w:rsidRPr="00A31B50">
        <w:t>3.2</w:t>
      </w:r>
      <w:r w:rsidRPr="00305C9B">
        <w:rPr>
          <w:b w:val="0"/>
        </w:rPr>
        <w:t xml:space="preserve"> The complainant must write to the Chair of Governors, giving detail of the complaint. The chair will meet with the </w:t>
      </w:r>
      <w:r w:rsidR="00912F2B" w:rsidRPr="00305C9B">
        <w:rPr>
          <w:b w:val="0"/>
        </w:rPr>
        <w:t>complainant</w:t>
      </w:r>
      <w:r w:rsidRPr="00305C9B">
        <w:rPr>
          <w:b w:val="0"/>
        </w:rPr>
        <w:t xml:space="preserve"> and headteacher separately and hear the complaint and make every effort to resolve the issue. </w:t>
      </w:r>
    </w:p>
    <w:p w:rsidR="00912F2B" w:rsidRPr="00305C9B" w:rsidRDefault="00912F2B" w:rsidP="004F1844">
      <w:pPr>
        <w:tabs>
          <w:tab w:val="left" w:pos="504"/>
        </w:tabs>
        <w:spacing w:before="201"/>
        <w:ind w:left="142"/>
        <w:jc w:val="both"/>
        <w:rPr>
          <w:sz w:val="24"/>
          <w:szCs w:val="24"/>
        </w:rPr>
      </w:pPr>
      <w:r w:rsidRPr="00A31B50">
        <w:rPr>
          <w:b/>
          <w:sz w:val="24"/>
          <w:szCs w:val="24"/>
        </w:rPr>
        <w:t>3.3</w:t>
      </w:r>
      <w:r w:rsidRPr="00305C9B">
        <w:rPr>
          <w:sz w:val="24"/>
          <w:szCs w:val="24"/>
        </w:rPr>
        <w:t xml:space="preserve"> The date of the meeting should be agreed between all parties within five school days from receipt of the written referral of the complaint to stage 3 and must take place within fifteen school days of receipt.</w:t>
      </w:r>
      <w:r w:rsidRPr="00305C9B">
        <w:rPr>
          <w:b/>
          <w:sz w:val="24"/>
          <w:szCs w:val="24"/>
        </w:rPr>
        <w:t xml:space="preserve"> </w:t>
      </w:r>
      <w:r w:rsidRPr="00305C9B">
        <w:rPr>
          <w:sz w:val="24"/>
          <w:szCs w:val="24"/>
        </w:rPr>
        <w:t>The purpose of the meeting with the complainant is to ensure them the investigation has been thorough and fair and to make every effort to reach</w:t>
      </w:r>
      <w:r w:rsidRPr="00305C9B">
        <w:rPr>
          <w:spacing w:val="-33"/>
          <w:sz w:val="24"/>
          <w:szCs w:val="24"/>
        </w:rPr>
        <w:t xml:space="preserve"> </w:t>
      </w:r>
      <w:r w:rsidR="004A1F65" w:rsidRPr="00305C9B">
        <w:rPr>
          <w:sz w:val="24"/>
          <w:szCs w:val="24"/>
        </w:rPr>
        <w:t>a resolution (see Appendix 4</w:t>
      </w:r>
      <w:r w:rsidRPr="00305C9B">
        <w:rPr>
          <w:sz w:val="24"/>
          <w:szCs w:val="24"/>
        </w:rPr>
        <w:t xml:space="preserve"> for possible resolution</w:t>
      </w:r>
      <w:r w:rsidRPr="00305C9B">
        <w:rPr>
          <w:spacing w:val="-5"/>
          <w:sz w:val="24"/>
          <w:szCs w:val="24"/>
        </w:rPr>
        <w:t xml:space="preserve"> </w:t>
      </w:r>
      <w:r w:rsidRPr="00305C9B">
        <w:rPr>
          <w:sz w:val="24"/>
          <w:szCs w:val="24"/>
        </w:rPr>
        <w:t>outcomes).</w:t>
      </w:r>
      <w:r w:rsidR="004A1F65" w:rsidRPr="00305C9B">
        <w:rPr>
          <w:sz w:val="24"/>
          <w:szCs w:val="24"/>
        </w:rPr>
        <w:t xml:space="preserve"> There may be occasions when more time is needed and if this is the case the complainant will be informed immediately and within the ten school days timescale. The complainant will be given reasons why more time is needed with an approximation of the number of extra</w:t>
      </w:r>
      <w:r w:rsidR="004A1F65" w:rsidRPr="00305C9B">
        <w:rPr>
          <w:spacing w:val="-5"/>
          <w:sz w:val="24"/>
          <w:szCs w:val="24"/>
        </w:rPr>
        <w:t xml:space="preserve"> </w:t>
      </w:r>
      <w:r w:rsidR="004A1F65" w:rsidRPr="00305C9B">
        <w:rPr>
          <w:sz w:val="24"/>
          <w:szCs w:val="24"/>
        </w:rPr>
        <w:t>days.</w:t>
      </w:r>
    </w:p>
    <w:p w:rsidR="00912F2B" w:rsidRPr="00305C9B" w:rsidRDefault="00912F2B" w:rsidP="004F1844">
      <w:pPr>
        <w:tabs>
          <w:tab w:val="left" w:pos="504"/>
        </w:tabs>
        <w:spacing w:before="201"/>
        <w:ind w:left="142"/>
        <w:jc w:val="both"/>
        <w:rPr>
          <w:sz w:val="24"/>
          <w:szCs w:val="24"/>
        </w:rPr>
      </w:pPr>
      <w:r w:rsidRPr="00A31B50">
        <w:rPr>
          <w:b/>
          <w:sz w:val="24"/>
          <w:szCs w:val="24"/>
        </w:rPr>
        <w:t>3.4</w:t>
      </w:r>
      <w:r w:rsidRPr="00305C9B">
        <w:rPr>
          <w:sz w:val="24"/>
          <w:szCs w:val="24"/>
        </w:rPr>
        <w:t xml:space="preserve"> The procedure should only move to stage 4, below, if the complaint cannot be resolved by the Chair of Governors level.</w:t>
      </w:r>
    </w:p>
    <w:p w:rsidR="008C4E3A" w:rsidRPr="00305C9B" w:rsidRDefault="00912F2B" w:rsidP="004F1844">
      <w:pPr>
        <w:pStyle w:val="Heading1"/>
        <w:spacing w:before="201"/>
        <w:ind w:left="142"/>
        <w:jc w:val="both"/>
        <w:rPr>
          <w:u w:val="single"/>
        </w:rPr>
      </w:pPr>
      <w:r w:rsidRPr="00305C9B">
        <w:rPr>
          <w:u w:val="single"/>
        </w:rPr>
        <w:t xml:space="preserve">Stage 4 </w:t>
      </w:r>
      <w:r w:rsidR="002976C7" w:rsidRPr="00305C9B">
        <w:rPr>
          <w:u w:val="single"/>
        </w:rPr>
        <w:t>Complaint heard by Governing Board’s Complaints Appeal Panel.</w:t>
      </w:r>
    </w:p>
    <w:p w:rsidR="008C4E3A" w:rsidRPr="00305C9B" w:rsidRDefault="008C4E3A" w:rsidP="004F1844">
      <w:pPr>
        <w:ind w:left="142"/>
        <w:jc w:val="both"/>
        <w:rPr>
          <w:sz w:val="24"/>
          <w:szCs w:val="24"/>
        </w:rPr>
      </w:pPr>
    </w:p>
    <w:p w:rsidR="005B5530" w:rsidRPr="00305C9B" w:rsidRDefault="005B5530" w:rsidP="00957FB4">
      <w:pPr>
        <w:pStyle w:val="ListParagraph"/>
        <w:numPr>
          <w:ilvl w:val="1"/>
          <w:numId w:val="9"/>
        </w:numPr>
        <w:tabs>
          <w:tab w:val="left" w:pos="504"/>
        </w:tabs>
        <w:spacing w:before="85"/>
        <w:ind w:left="0" w:firstLine="0"/>
        <w:jc w:val="both"/>
        <w:rPr>
          <w:sz w:val="24"/>
          <w:szCs w:val="24"/>
        </w:rPr>
      </w:pPr>
      <w:r w:rsidRPr="00305C9B">
        <w:rPr>
          <w:sz w:val="24"/>
          <w:szCs w:val="24"/>
        </w:rPr>
        <w:t xml:space="preserve">A complaints appeal panel consisting of two Governors and </w:t>
      </w:r>
      <w:r w:rsidRPr="00305C9B">
        <w:rPr>
          <w:sz w:val="24"/>
          <w:szCs w:val="24"/>
          <w:u w:val="single"/>
        </w:rPr>
        <w:t>an independent member</w:t>
      </w:r>
      <w:r w:rsidRPr="00305C9B">
        <w:rPr>
          <w:sz w:val="24"/>
          <w:szCs w:val="24"/>
        </w:rPr>
        <w:t xml:space="preserve"> of the wider community will be convened as required. This enables the panel to be flexible in case some Governors have prior knowledge or</w:t>
      </w:r>
      <w:r w:rsidRPr="00305C9B">
        <w:rPr>
          <w:spacing w:val="-1"/>
          <w:sz w:val="24"/>
          <w:szCs w:val="24"/>
        </w:rPr>
        <w:t xml:space="preserve"> </w:t>
      </w:r>
      <w:r w:rsidRPr="00305C9B">
        <w:rPr>
          <w:sz w:val="24"/>
          <w:szCs w:val="24"/>
        </w:rPr>
        <w:t>involvement.</w:t>
      </w:r>
    </w:p>
    <w:p w:rsidR="00BF0742" w:rsidRDefault="005B5530" w:rsidP="00957FB4">
      <w:pPr>
        <w:pStyle w:val="ListParagraph"/>
        <w:numPr>
          <w:ilvl w:val="1"/>
          <w:numId w:val="9"/>
        </w:numPr>
        <w:tabs>
          <w:tab w:val="left" w:pos="504"/>
        </w:tabs>
        <w:spacing w:before="198"/>
        <w:ind w:left="0" w:firstLine="0"/>
        <w:jc w:val="both"/>
        <w:rPr>
          <w:sz w:val="24"/>
          <w:szCs w:val="24"/>
        </w:rPr>
      </w:pPr>
      <w:r w:rsidRPr="00BF0742">
        <w:rPr>
          <w:sz w:val="24"/>
          <w:szCs w:val="24"/>
        </w:rPr>
        <w:t xml:space="preserve">The complainant must put the complaint in writing to the Chair of Governors </w:t>
      </w:r>
      <w:r w:rsidRPr="00BF0742">
        <w:rPr>
          <w:sz w:val="24"/>
          <w:szCs w:val="24"/>
        </w:rPr>
        <w:lastRenderedPageBreak/>
        <w:t xml:space="preserve">also giving reasons why they have been dissatisfied with the outcomes of the first two stages. The chair of the Complaints Appeal Panel will check that the procedures have been followed correctly up </w:t>
      </w:r>
      <w:r w:rsidRPr="00BF0742">
        <w:rPr>
          <w:spacing w:val="-3"/>
          <w:sz w:val="24"/>
          <w:szCs w:val="24"/>
        </w:rPr>
        <w:t xml:space="preserve">to </w:t>
      </w:r>
      <w:r w:rsidRPr="00BF0742">
        <w:rPr>
          <w:sz w:val="24"/>
          <w:szCs w:val="24"/>
        </w:rPr>
        <w:t xml:space="preserve">this point and then arrange for a meeting of the governing body complaints appeal panel. If the original complaint concerned the Chair of Governors and was referred </w:t>
      </w:r>
      <w:r w:rsidRPr="00BF0742">
        <w:rPr>
          <w:spacing w:val="-3"/>
          <w:sz w:val="24"/>
          <w:szCs w:val="24"/>
        </w:rPr>
        <w:t xml:space="preserve">to </w:t>
      </w:r>
      <w:r w:rsidRPr="00BF0742">
        <w:rPr>
          <w:sz w:val="24"/>
          <w:szCs w:val="24"/>
        </w:rPr>
        <w:t>the Vice Chair at stage 1, the Vice Chair will arrange for the panel to</w:t>
      </w:r>
      <w:r w:rsidRPr="00BF0742">
        <w:rPr>
          <w:spacing w:val="-1"/>
          <w:sz w:val="24"/>
          <w:szCs w:val="24"/>
        </w:rPr>
        <w:t xml:space="preserve"> </w:t>
      </w:r>
      <w:r w:rsidRPr="00BF0742">
        <w:rPr>
          <w:sz w:val="24"/>
          <w:szCs w:val="24"/>
        </w:rPr>
        <w:t>meet.</w:t>
      </w:r>
      <w:r w:rsidR="00BF0742">
        <w:rPr>
          <w:sz w:val="24"/>
          <w:szCs w:val="24"/>
        </w:rPr>
        <w:br/>
      </w:r>
    </w:p>
    <w:p w:rsidR="008C4E3A" w:rsidRPr="00BF0742" w:rsidRDefault="002976C7" w:rsidP="00A31B50">
      <w:pPr>
        <w:pStyle w:val="ListParagraph"/>
        <w:numPr>
          <w:ilvl w:val="1"/>
          <w:numId w:val="9"/>
        </w:numPr>
        <w:tabs>
          <w:tab w:val="left" w:pos="504"/>
        </w:tabs>
        <w:spacing w:before="198"/>
        <w:ind w:left="0" w:firstLine="0"/>
        <w:jc w:val="both"/>
        <w:rPr>
          <w:sz w:val="24"/>
          <w:szCs w:val="24"/>
        </w:rPr>
      </w:pPr>
      <w:r w:rsidRPr="00BF0742">
        <w:rPr>
          <w:sz w:val="24"/>
          <w:szCs w:val="24"/>
        </w:rPr>
        <w:t>The date of the meeting should be agreed between all parties within</w:t>
      </w:r>
      <w:r w:rsidRPr="00BF0742">
        <w:rPr>
          <w:spacing w:val="-38"/>
          <w:sz w:val="24"/>
          <w:szCs w:val="24"/>
        </w:rPr>
        <w:t xml:space="preserve"> </w:t>
      </w:r>
      <w:r w:rsidRPr="00BF0742">
        <w:rPr>
          <w:sz w:val="24"/>
          <w:szCs w:val="24"/>
        </w:rPr>
        <w:t>five school days from receipt of the written refe</w:t>
      </w:r>
      <w:r w:rsidR="00912F2B" w:rsidRPr="00BF0742">
        <w:rPr>
          <w:sz w:val="24"/>
          <w:szCs w:val="24"/>
        </w:rPr>
        <w:t>rral of the complaint to stage 4</w:t>
      </w:r>
      <w:r w:rsidRPr="00BF0742">
        <w:rPr>
          <w:sz w:val="24"/>
          <w:szCs w:val="24"/>
        </w:rPr>
        <w:t xml:space="preserve"> and must take place within fifteen school days of</w:t>
      </w:r>
      <w:r w:rsidRPr="00BF0742">
        <w:rPr>
          <w:spacing w:val="-10"/>
          <w:sz w:val="24"/>
          <w:szCs w:val="24"/>
        </w:rPr>
        <w:t xml:space="preserve"> </w:t>
      </w:r>
      <w:r w:rsidRPr="00BF0742">
        <w:rPr>
          <w:sz w:val="24"/>
          <w:szCs w:val="24"/>
        </w:rPr>
        <w:t>receipt.</w:t>
      </w:r>
    </w:p>
    <w:p w:rsidR="008C4E3A" w:rsidRPr="00305C9B" w:rsidRDefault="002976C7" w:rsidP="00A31B50">
      <w:pPr>
        <w:pStyle w:val="ListParagraph"/>
        <w:numPr>
          <w:ilvl w:val="1"/>
          <w:numId w:val="9"/>
        </w:numPr>
        <w:tabs>
          <w:tab w:val="left" w:pos="504"/>
        </w:tabs>
        <w:spacing w:before="203"/>
        <w:jc w:val="both"/>
        <w:rPr>
          <w:sz w:val="24"/>
          <w:szCs w:val="24"/>
        </w:rPr>
      </w:pPr>
      <w:r w:rsidRPr="00305C9B">
        <w:rPr>
          <w:sz w:val="24"/>
          <w:szCs w:val="24"/>
        </w:rPr>
        <w:t>The Clerk to the Governors will manage all administration for the</w:t>
      </w:r>
      <w:r w:rsidRPr="00305C9B">
        <w:rPr>
          <w:spacing w:val="-26"/>
          <w:sz w:val="24"/>
          <w:szCs w:val="24"/>
        </w:rPr>
        <w:t xml:space="preserve"> </w:t>
      </w:r>
      <w:r w:rsidRPr="00305C9B">
        <w:rPr>
          <w:sz w:val="24"/>
          <w:szCs w:val="24"/>
        </w:rPr>
        <w:t>meeting.</w:t>
      </w:r>
    </w:p>
    <w:p w:rsidR="008C4E3A" w:rsidRPr="00305C9B" w:rsidRDefault="002976C7" w:rsidP="00A31B50">
      <w:pPr>
        <w:pStyle w:val="ListParagraph"/>
        <w:numPr>
          <w:ilvl w:val="1"/>
          <w:numId w:val="9"/>
        </w:numPr>
        <w:tabs>
          <w:tab w:val="left" w:pos="502"/>
        </w:tabs>
        <w:spacing w:before="198"/>
        <w:ind w:left="0" w:firstLine="0"/>
        <w:jc w:val="both"/>
        <w:rPr>
          <w:sz w:val="24"/>
          <w:szCs w:val="24"/>
        </w:rPr>
      </w:pPr>
      <w:r w:rsidRPr="00305C9B">
        <w:rPr>
          <w:spacing w:val="2"/>
          <w:sz w:val="24"/>
          <w:szCs w:val="24"/>
        </w:rPr>
        <w:t xml:space="preserve">If </w:t>
      </w:r>
      <w:r w:rsidRPr="00305C9B">
        <w:rPr>
          <w:sz w:val="24"/>
          <w:szCs w:val="24"/>
        </w:rPr>
        <w:t xml:space="preserve">the complainant or </w:t>
      </w:r>
      <w:r w:rsidR="008E5A36">
        <w:rPr>
          <w:sz w:val="24"/>
          <w:szCs w:val="24"/>
        </w:rPr>
        <w:t>Headteacher</w:t>
      </w:r>
      <w:r w:rsidRPr="00305C9B">
        <w:rPr>
          <w:sz w:val="24"/>
          <w:szCs w:val="24"/>
        </w:rPr>
        <w:t xml:space="preserve"> wishes to submit information in</w:t>
      </w:r>
      <w:r w:rsidRPr="00305C9B">
        <w:rPr>
          <w:spacing w:val="-35"/>
          <w:sz w:val="24"/>
          <w:szCs w:val="24"/>
        </w:rPr>
        <w:t xml:space="preserve"> </w:t>
      </w:r>
      <w:r w:rsidRPr="00305C9B">
        <w:rPr>
          <w:sz w:val="24"/>
          <w:szCs w:val="24"/>
        </w:rPr>
        <w:t>writing to the meeting it should reach the Clerk at least five school days before the meeting.</w:t>
      </w:r>
    </w:p>
    <w:p w:rsidR="00115164" w:rsidRDefault="002976C7" w:rsidP="00115164">
      <w:pPr>
        <w:pStyle w:val="ListParagraph"/>
        <w:numPr>
          <w:ilvl w:val="1"/>
          <w:numId w:val="9"/>
        </w:numPr>
        <w:tabs>
          <w:tab w:val="left" w:pos="504"/>
        </w:tabs>
        <w:spacing w:before="202"/>
        <w:ind w:left="0" w:firstLine="0"/>
        <w:jc w:val="both"/>
        <w:rPr>
          <w:sz w:val="24"/>
          <w:szCs w:val="24"/>
        </w:rPr>
      </w:pPr>
      <w:r w:rsidRPr="00305C9B">
        <w:rPr>
          <w:sz w:val="24"/>
          <w:szCs w:val="24"/>
        </w:rPr>
        <w:t xml:space="preserve">The timescale may be altered with agreement of all parties if the referral to stage 3 comes at the end of term particularly the summer term. </w:t>
      </w:r>
      <w:r w:rsidRPr="00305C9B">
        <w:rPr>
          <w:spacing w:val="2"/>
          <w:sz w:val="24"/>
          <w:szCs w:val="24"/>
        </w:rPr>
        <w:t xml:space="preserve">It </w:t>
      </w:r>
      <w:r w:rsidRPr="00305C9B">
        <w:rPr>
          <w:sz w:val="24"/>
          <w:szCs w:val="24"/>
        </w:rPr>
        <w:t xml:space="preserve">will be in everyone’s interest not to delay the meeting </w:t>
      </w:r>
      <w:r w:rsidRPr="00305C9B">
        <w:rPr>
          <w:spacing w:val="-3"/>
          <w:sz w:val="24"/>
          <w:szCs w:val="24"/>
        </w:rPr>
        <w:t xml:space="preserve">to </w:t>
      </w:r>
      <w:r w:rsidRPr="00305C9B">
        <w:rPr>
          <w:sz w:val="24"/>
          <w:szCs w:val="24"/>
        </w:rPr>
        <w:t xml:space="preserve">the start of the next term since the aim of the procedure is </w:t>
      </w:r>
      <w:r w:rsidRPr="00305C9B">
        <w:rPr>
          <w:spacing w:val="-3"/>
          <w:sz w:val="24"/>
          <w:szCs w:val="24"/>
        </w:rPr>
        <w:t xml:space="preserve">to </w:t>
      </w:r>
      <w:r w:rsidRPr="00305C9B">
        <w:rPr>
          <w:sz w:val="24"/>
          <w:szCs w:val="24"/>
        </w:rPr>
        <w:t>resolve issues as soon as possible to effect</w:t>
      </w:r>
      <w:r w:rsidRPr="00305C9B">
        <w:rPr>
          <w:spacing w:val="-6"/>
          <w:sz w:val="24"/>
          <w:szCs w:val="24"/>
        </w:rPr>
        <w:t xml:space="preserve"> </w:t>
      </w:r>
      <w:r w:rsidRPr="00305C9B">
        <w:rPr>
          <w:sz w:val="24"/>
          <w:szCs w:val="24"/>
        </w:rPr>
        <w:t>reconciliation.</w:t>
      </w:r>
    </w:p>
    <w:p w:rsidR="00A31B50" w:rsidRPr="00115164" w:rsidRDefault="002976C7" w:rsidP="00115164">
      <w:pPr>
        <w:pStyle w:val="ListParagraph"/>
        <w:numPr>
          <w:ilvl w:val="1"/>
          <w:numId w:val="9"/>
        </w:numPr>
        <w:tabs>
          <w:tab w:val="left" w:pos="504"/>
        </w:tabs>
        <w:spacing w:before="202"/>
        <w:ind w:left="0" w:firstLine="0"/>
        <w:jc w:val="both"/>
        <w:rPr>
          <w:sz w:val="24"/>
          <w:szCs w:val="24"/>
        </w:rPr>
      </w:pPr>
      <w:r w:rsidRPr="00115164">
        <w:rPr>
          <w:sz w:val="24"/>
          <w:szCs w:val="24"/>
        </w:rPr>
        <w:t xml:space="preserve">Before the meeting takes place all parties will be given details outlining </w:t>
      </w:r>
      <w:r w:rsidR="00A31B50" w:rsidRPr="00115164">
        <w:rPr>
          <w:sz w:val="24"/>
          <w:szCs w:val="24"/>
        </w:rPr>
        <w:t>the following</w:t>
      </w:r>
    </w:p>
    <w:p w:rsidR="008C4E3A" w:rsidRPr="00A31B50" w:rsidRDefault="002976C7" w:rsidP="00A31B50">
      <w:pPr>
        <w:tabs>
          <w:tab w:val="left" w:pos="504"/>
        </w:tabs>
        <w:spacing w:before="199"/>
        <w:ind w:left="720"/>
        <w:jc w:val="both"/>
        <w:rPr>
          <w:sz w:val="24"/>
          <w:szCs w:val="24"/>
        </w:rPr>
      </w:pPr>
      <w:r w:rsidRPr="00A31B50">
        <w:rPr>
          <w:sz w:val="24"/>
          <w:szCs w:val="24"/>
        </w:rPr>
        <w:t>The purpose of the</w:t>
      </w:r>
      <w:r w:rsidRPr="00A31B50">
        <w:rPr>
          <w:spacing w:val="2"/>
          <w:sz w:val="24"/>
          <w:szCs w:val="24"/>
        </w:rPr>
        <w:t xml:space="preserve"> </w:t>
      </w:r>
      <w:r w:rsidRPr="00A31B50">
        <w:rPr>
          <w:sz w:val="24"/>
          <w:szCs w:val="24"/>
        </w:rPr>
        <w:t>meeting*</w:t>
      </w:r>
    </w:p>
    <w:p w:rsidR="00A31B50" w:rsidRDefault="002976C7" w:rsidP="00A31B50">
      <w:pPr>
        <w:pStyle w:val="BodyText"/>
        <w:ind w:left="720"/>
        <w:jc w:val="both"/>
      </w:pPr>
      <w:r w:rsidRPr="00305C9B">
        <w:t xml:space="preserve">The conduct of the Meeting* </w:t>
      </w:r>
    </w:p>
    <w:p w:rsidR="00A31B50" w:rsidRDefault="002976C7" w:rsidP="00A31B50">
      <w:pPr>
        <w:pStyle w:val="BodyText"/>
        <w:ind w:left="720"/>
        <w:jc w:val="both"/>
      </w:pPr>
      <w:r w:rsidRPr="00305C9B">
        <w:t xml:space="preserve">The order of the meeting* </w:t>
      </w:r>
    </w:p>
    <w:p w:rsidR="008C4E3A" w:rsidRPr="00305C9B" w:rsidRDefault="002976C7" w:rsidP="00A31B50">
      <w:pPr>
        <w:pStyle w:val="BodyText"/>
        <w:ind w:left="720"/>
        <w:jc w:val="both"/>
      </w:pPr>
      <w:r w:rsidRPr="00305C9B">
        <w:t>The role of the Clerk*</w:t>
      </w:r>
    </w:p>
    <w:p w:rsidR="008C4E3A" w:rsidRPr="00305C9B" w:rsidRDefault="002976C7" w:rsidP="00A31B50">
      <w:pPr>
        <w:pStyle w:val="BodyText"/>
        <w:ind w:left="720"/>
        <w:jc w:val="both"/>
      </w:pPr>
      <w:r w:rsidRPr="00305C9B">
        <w:t>The role of the Chair of the panel.*</w:t>
      </w:r>
    </w:p>
    <w:p w:rsidR="008C4E3A" w:rsidRPr="00305C9B" w:rsidRDefault="004A1F65" w:rsidP="00305C9B">
      <w:pPr>
        <w:pStyle w:val="BodyText"/>
        <w:spacing w:before="201"/>
        <w:ind w:left="100"/>
        <w:jc w:val="both"/>
      </w:pPr>
      <w:r w:rsidRPr="00305C9B">
        <w:t>*(See Appendix 5</w:t>
      </w:r>
      <w:r w:rsidR="002976C7" w:rsidRPr="00305C9B">
        <w:t xml:space="preserve"> The management of the Governing Body complaints Appeal panel meeting)</w:t>
      </w:r>
    </w:p>
    <w:p w:rsidR="008C4E3A" w:rsidRPr="00305C9B" w:rsidRDefault="002976C7" w:rsidP="00305C9B">
      <w:pPr>
        <w:pStyle w:val="BodyText"/>
        <w:spacing w:before="199"/>
        <w:ind w:left="100"/>
        <w:jc w:val="both"/>
      </w:pPr>
      <w:r w:rsidRPr="00305C9B">
        <w:t>The Clerk will inform the complainant of the decision reached by the panel within five calendar days of the meeting. The letter should also state this was the final stage of the complaints procedure and there is no further appeal.</w:t>
      </w:r>
    </w:p>
    <w:p w:rsidR="008C4E3A" w:rsidRPr="00305C9B" w:rsidRDefault="002976C7" w:rsidP="00305C9B">
      <w:pPr>
        <w:spacing w:before="199"/>
        <w:ind w:left="100"/>
        <w:jc w:val="both"/>
        <w:rPr>
          <w:b/>
          <w:sz w:val="24"/>
          <w:szCs w:val="24"/>
        </w:rPr>
      </w:pPr>
      <w:r w:rsidRPr="00305C9B">
        <w:rPr>
          <w:b/>
          <w:sz w:val="24"/>
          <w:szCs w:val="24"/>
          <w:u w:val="thick"/>
        </w:rPr>
        <w:t>Vexatious complaints</w:t>
      </w:r>
    </w:p>
    <w:p w:rsidR="008C4E3A" w:rsidRPr="00305C9B" w:rsidRDefault="008C4E3A" w:rsidP="00305C9B">
      <w:pPr>
        <w:jc w:val="both"/>
        <w:rPr>
          <w:sz w:val="24"/>
          <w:szCs w:val="24"/>
        </w:rPr>
      </w:pPr>
    </w:p>
    <w:p w:rsidR="0059722E" w:rsidRPr="00305C9B" w:rsidRDefault="0059722E" w:rsidP="00305C9B">
      <w:pPr>
        <w:pStyle w:val="BodyText"/>
        <w:spacing w:before="85"/>
        <w:ind w:left="100"/>
        <w:jc w:val="both"/>
      </w:pPr>
      <w:r w:rsidRPr="00305C9B">
        <w:t>If the complainant remains dissatisfied with the outcome of the Complaints Appeal Panel meeting and attempts to reopen the issue the Chair of Governors will inform them in writing that the complaint has been heard according to the published procedures and that the matter is now closed.</w:t>
      </w:r>
    </w:p>
    <w:p w:rsidR="00BF0742" w:rsidRDefault="00BF0742" w:rsidP="00305C9B">
      <w:pPr>
        <w:jc w:val="both"/>
        <w:rPr>
          <w:b/>
          <w:sz w:val="24"/>
          <w:szCs w:val="24"/>
        </w:rPr>
      </w:pPr>
    </w:p>
    <w:p w:rsidR="00F87573" w:rsidRDefault="00F87573" w:rsidP="00305C9B">
      <w:pPr>
        <w:jc w:val="both"/>
        <w:rPr>
          <w:b/>
          <w:sz w:val="24"/>
          <w:szCs w:val="24"/>
        </w:rPr>
      </w:pPr>
    </w:p>
    <w:p w:rsidR="00F87573" w:rsidRDefault="00F87573" w:rsidP="00305C9B">
      <w:pPr>
        <w:jc w:val="both"/>
        <w:rPr>
          <w:b/>
          <w:sz w:val="24"/>
          <w:szCs w:val="24"/>
        </w:rPr>
      </w:pPr>
    </w:p>
    <w:p w:rsidR="00A31B50" w:rsidRPr="00A31B50" w:rsidRDefault="00A31B50" w:rsidP="00305C9B">
      <w:pPr>
        <w:jc w:val="both"/>
        <w:rPr>
          <w:b/>
          <w:sz w:val="24"/>
          <w:szCs w:val="24"/>
        </w:rPr>
      </w:pPr>
      <w:r w:rsidRPr="00A31B50">
        <w:rPr>
          <w:b/>
          <w:sz w:val="24"/>
          <w:szCs w:val="24"/>
        </w:rPr>
        <w:lastRenderedPageBreak/>
        <w:t>Covid Pandemic</w:t>
      </w:r>
    </w:p>
    <w:p w:rsidR="00A31B50" w:rsidRDefault="00A31B50" w:rsidP="00305C9B">
      <w:pPr>
        <w:jc w:val="both"/>
        <w:rPr>
          <w:sz w:val="24"/>
          <w:szCs w:val="24"/>
        </w:rPr>
      </w:pPr>
    </w:p>
    <w:p w:rsidR="00A31B50" w:rsidRDefault="00A31B50" w:rsidP="00305C9B">
      <w:pPr>
        <w:jc w:val="both"/>
        <w:rPr>
          <w:sz w:val="24"/>
          <w:szCs w:val="24"/>
        </w:rPr>
      </w:pPr>
      <w:r>
        <w:rPr>
          <w:sz w:val="24"/>
          <w:szCs w:val="24"/>
        </w:rPr>
        <w:t>During the Covid pandemic it may be necessary to vary these complaints procedures, in particular the conduct of meetings. The investigator of any complaint will determine the procedures to apply, possibly after consultation with colleagues, and will notify the complainant of any variations to the procedures in order to protect the safety of the individuals involved.</w:t>
      </w:r>
    </w:p>
    <w:p w:rsidR="00A31B50" w:rsidRDefault="00A31B50" w:rsidP="00305C9B">
      <w:pPr>
        <w:jc w:val="both"/>
        <w:rPr>
          <w:sz w:val="24"/>
          <w:szCs w:val="24"/>
        </w:rPr>
      </w:pPr>
    </w:p>
    <w:p w:rsidR="00A31B50" w:rsidRPr="00305C9B" w:rsidRDefault="00A31B50" w:rsidP="00305C9B">
      <w:pPr>
        <w:jc w:val="both"/>
        <w:rPr>
          <w:sz w:val="24"/>
          <w:szCs w:val="24"/>
        </w:rPr>
        <w:sectPr w:rsidR="00A31B50" w:rsidRPr="00305C9B">
          <w:pgSz w:w="11910" w:h="16840"/>
          <w:pgMar w:top="1340" w:right="1340" w:bottom="1660" w:left="1340" w:header="0" w:footer="1446" w:gutter="0"/>
          <w:cols w:space="720"/>
        </w:sectPr>
      </w:pPr>
    </w:p>
    <w:p w:rsidR="008C4E3A" w:rsidRPr="00305C9B" w:rsidRDefault="002976C7" w:rsidP="00305C9B">
      <w:pPr>
        <w:spacing w:before="201"/>
        <w:ind w:left="1898" w:right="1898"/>
        <w:jc w:val="center"/>
        <w:rPr>
          <w:b/>
          <w:sz w:val="24"/>
          <w:szCs w:val="24"/>
        </w:rPr>
      </w:pPr>
      <w:r w:rsidRPr="00305C9B">
        <w:rPr>
          <w:b/>
          <w:sz w:val="24"/>
          <w:szCs w:val="24"/>
          <w:u w:val="thick"/>
        </w:rPr>
        <w:lastRenderedPageBreak/>
        <w:t>Appendix 1</w:t>
      </w:r>
    </w:p>
    <w:p w:rsidR="008C4E3A" w:rsidRPr="00305C9B" w:rsidRDefault="008C4E3A" w:rsidP="00305C9B">
      <w:pPr>
        <w:pStyle w:val="BodyText"/>
        <w:jc w:val="both"/>
        <w:rPr>
          <w:b/>
        </w:rPr>
      </w:pPr>
    </w:p>
    <w:p w:rsidR="008C4E3A" w:rsidRPr="00305C9B" w:rsidRDefault="008C4E3A" w:rsidP="00305C9B">
      <w:pPr>
        <w:pStyle w:val="BodyText"/>
        <w:spacing w:before="5"/>
        <w:jc w:val="both"/>
        <w:rPr>
          <w:b/>
        </w:rPr>
      </w:pPr>
    </w:p>
    <w:p w:rsidR="008C4E3A" w:rsidRPr="00305C9B" w:rsidRDefault="008E5A36" w:rsidP="00305C9B">
      <w:pPr>
        <w:spacing w:before="101"/>
        <w:ind w:left="100"/>
        <w:jc w:val="both"/>
        <w:rPr>
          <w:b/>
          <w:sz w:val="24"/>
          <w:szCs w:val="24"/>
        </w:rPr>
      </w:pPr>
      <w:r>
        <w:rPr>
          <w:b/>
          <w:sz w:val="24"/>
          <w:szCs w:val="24"/>
        </w:rPr>
        <w:t>Headteacher</w:t>
      </w:r>
      <w:r w:rsidR="002976C7" w:rsidRPr="00305C9B">
        <w:rPr>
          <w:b/>
          <w:sz w:val="24"/>
          <w:szCs w:val="24"/>
        </w:rPr>
        <w:t xml:space="preserve"> – </w:t>
      </w:r>
      <w:r w:rsidR="00912F2B" w:rsidRPr="00305C9B">
        <w:rPr>
          <w:b/>
          <w:sz w:val="24"/>
          <w:szCs w:val="24"/>
        </w:rPr>
        <w:t xml:space="preserve">Mrs Juliana Gonzalez </w:t>
      </w:r>
    </w:p>
    <w:p w:rsidR="008C4E3A" w:rsidRPr="00305C9B" w:rsidRDefault="008C4E3A" w:rsidP="00305C9B">
      <w:pPr>
        <w:pStyle w:val="BodyText"/>
        <w:jc w:val="both"/>
        <w:rPr>
          <w:b/>
        </w:rPr>
      </w:pPr>
    </w:p>
    <w:p w:rsidR="008C4E3A" w:rsidRPr="00305C9B" w:rsidRDefault="008C4E3A" w:rsidP="00305C9B">
      <w:pPr>
        <w:pStyle w:val="BodyText"/>
        <w:spacing w:before="7"/>
        <w:jc w:val="both"/>
        <w:rPr>
          <w:b/>
        </w:rPr>
      </w:pPr>
    </w:p>
    <w:p w:rsidR="008C4E3A" w:rsidRPr="00305C9B" w:rsidRDefault="002976C7" w:rsidP="00305C9B">
      <w:pPr>
        <w:pStyle w:val="Heading1"/>
        <w:spacing w:before="1"/>
        <w:jc w:val="both"/>
      </w:pPr>
      <w:r w:rsidRPr="00305C9B">
        <w:t xml:space="preserve">Deputy </w:t>
      </w:r>
      <w:r w:rsidR="008E5A36">
        <w:t>Headteacher</w:t>
      </w:r>
      <w:r w:rsidR="00F87573">
        <w:t xml:space="preserve"> – Mrs</w:t>
      </w:r>
      <w:bookmarkStart w:id="1" w:name="_GoBack"/>
      <w:bookmarkEnd w:id="1"/>
      <w:r w:rsidR="00F87573">
        <w:t xml:space="preserve"> Jenny Hall</w:t>
      </w:r>
    </w:p>
    <w:p w:rsidR="008C4E3A" w:rsidRPr="00305C9B" w:rsidRDefault="008C4E3A" w:rsidP="00305C9B">
      <w:pPr>
        <w:pStyle w:val="BodyText"/>
        <w:jc w:val="both"/>
        <w:rPr>
          <w:b/>
        </w:rPr>
      </w:pPr>
    </w:p>
    <w:p w:rsidR="008C4E3A" w:rsidRPr="00305C9B" w:rsidRDefault="008C4E3A" w:rsidP="00305C9B">
      <w:pPr>
        <w:pStyle w:val="BodyText"/>
        <w:spacing w:before="6"/>
        <w:jc w:val="both"/>
        <w:rPr>
          <w:b/>
        </w:rPr>
      </w:pPr>
    </w:p>
    <w:p w:rsidR="008C4E3A" w:rsidRDefault="002976C7" w:rsidP="00AC622F">
      <w:pPr>
        <w:ind w:left="100"/>
        <w:jc w:val="both"/>
        <w:rPr>
          <w:b/>
          <w:sz w:val="24"/>
          <w:szCs w:val="24"/>
        </w:rPr>
      </w:pPr>
      <w:r w:rsidRPr="00305C9B">
        <w:rPr>
          <w:b/>
          <w:sz w:val="24"/>
          <w:szCs w:val="24"/>
        </w:rPr>
        <w:t xml:space="preserve">Chair of Governors – </w:t>
      </w:r>
      <w:r w:rsidR="00F87573">
        <w:rPr>
          <w:b/>
          <w:sz w:val="24"/>
          <w:szCs w:val="24"/>
        </w:rPr>
        <w:t>Mr Terry Grange</w:t>
      </w:r>
    </w:p>
    <w:p w:rsidR="00AC622F" w:rsidRPr="00AC622F" w:rsidRDefault="00AC622F" w:rsidP="00AC622F">
      <w:pPr>
        <w:ind w:left="100"/>
        <w:jc w:val="both"/>
        <w:rPr>
          <w:b/>
          <w:sz w:val="24"/>
          <w:szCs w:val="24"/>
        </w:rPr>
        <w:sectPr w:rsidR="00AC622F" w:rsidRPr="00AC622F">
          <w:pgSz w:w="11910" w:h="16840"/>
          <w:pgMar w:top="1340" w:right="1340" w:bottom="1660" w:left="1340" w:header="0" w:footer="1446" w:gutter="0"/>
          <w:cols w:space="720"/>
        </w:sectPr>
      </w:pPr>
    </w:p>
    <w:p w:rsidR="008C4E3A" w:rsidRDefault="002976C7" w:rsidP="00AC622F">
      <w:pPr>
        <w:pStyle w:val="Heading1"/>
        <w:spacing w:before="85" w:line="403" w:lineRule="auto"/>
        <w:ind w:left="0" w:right="3219"/>
      </w:pPr>
      <w:r>
        <w:lastRenderedPageBreak/>
        <w:t>Appendix 2 Complaint Record Form</w:t>
      </w:r>
    </w:p>
    <w:p w:rsidR="008C4E3A" w:rsidRDefault="002976C7" w:rsidP="008407D5">
      <w:pPr>
        <w:ind w:left="2832"/>
        <w:rPr>
          <w:b/>
          <w:sz w:val="24"/>
        </w:rPr>
      </w:pPr>
      <w:r>
        <w:rPr>
          <w:b/>
          <w:sz w:val="24"/>
        </w:rPr>
        <w:t>(To be used for stages 1 and 2)</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AC622F" w:rsidP="00305C9B">
      <w:pPr>
        <w:pStyle w:val="Heading1"/>
        <w:tabs>
          <w:tab w:val="left" w:pos="988"/>
          <w:tab w:val="left" w:leader="dot" w:pos="7225"/>
        </w:tabs>
        <w:spacing w:before="233"/>
        <w:jc w:val="both"/>
      </w:pPr>
      <w:r>
        <w:rPr>
          <w:noProof/>
          <w:lang w:eastAsia="en-GB"/>
        </w:rPr>
        <mc:AlternateContent>
          <mc:Choice Requires="wps">
            <w:drawing>
              <wp:anchor distT="0" distB="0" distL="114300" distR="114300" simplePos="0" relativeHeight="487388672" behindDoc="1" locked="0" layoutInCell="1" allowOverlap="1">
                <wp:simplePos x="0" y="0"/>
                <wp:positionH relativeFrom="page">
                  <wp:posOffset>839470</wp:posOffset>
                </wp:positionH>
                <wp:positionV relativeFrom="page">
                  <wp:posOffset>1856740</wp:posOffset>
                </wp:positionV>
                <wp:extent cx="6123305" cy="7382510"/>
                <wp:effectExtent l="127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3305" cy="7382510"/>
                        </a:xfrm>
                        <a:custGeom>
                          <a:avLst/>
                          <a:gdLst>
                            <a:gd name="T0" fmla="*/ 0 w 9643"/>
                            <a:gd name="T1" fmla="*/ 7898130 h 11798"/>
                            <a:gd name="T2" fmla="*/ 6350 w 9643"/>
                            <a:gd name="T3" fmla="*/ 7898130 h 11798"/>
                            <a:gd name="T4" fmla="*/ 0 w 9643"/>
                            <a:gd name="T5" fmla="*/ 6957695 h 11798"/>
                            <a:gd name="T6" fmla="*/ 6350 w 9643"/>
                            <a:gd name="T7" fmla="*/ 7585710 h 11798"/>
                            <a:gd name="T8" fmla="*/ 6350 w 9643"/>
                            <a:gd name="T9" fmla="*/ 5387975 h 11798"/>
                            <a:gd name="T10" fmla="*/ 0 w 9643"/>
                            <a:gd name="T11" fmla="*/ 5701665 h 11798"/>
                            <a:gd name="T12" fmla="*/ 0 w 9643"/>
                            <a:gd name="T13" fmla="*/ 6644005 h 11798"/>
                            <a:gd name="T14" fmla="*/ 6350 w 9643"/>
                            <a:gd name="T15" fmla="*/ 6644005 h 11798"/>
                            <a:gd name="T16" fmla="*/ 6350 w 9643"/>
                            <a:gd name="T17" fmla="*/ 5701665 h 11798"/>
                            <a:gd name="T18" fmla="*/ 6350 w 9643"/>
                            <a:gd name="T19" fmla="*/ 3503930 h 11798"/>
                            <a:gd name="T20" fmla="*/ 0 w 9643"/>
                            <a:gd name="T21" fmla="*/ 4131945 h 11798"/>
                            <a:gd name="T22" fmla="*/ 0 w 9643"/>
                            <a:gd name="T23" fmla="*/ 5074285 h 11798"/>
                            <a:gd name="T24" fmla="*/ 6350 w 9643"/>
                            <a:gd name="T25" fmla="*/ 5074285 h 11798"/>
                            <a:gd name="T26" fmla="*/ 6350 w 9643"/>
                            <a:gd name="T27" fmla="*/ 4131945 h 11798"/>
                            <a:gd name="T28" fmla="*/ 6350 w 9643"/>
                            <a:gd name="T29" fmla="*/ 2376170 h 11798"/>
                            <a:gd name="T30" fmla="*/ 0 w 9643"/>
                            <a:gd name="T31" fmla="*/ 2875915 h 11798"/>
                            <a:gd name="T32" fmla="*/ 6350 w 9643"/>
                            <a:gd name="T33" fmla="*/ 3503930 h 11798"/>
                            <a:gd name="T34" fmla="*/ 6350 w 9643"/>
                            <a:gd name="T35" fmla="*/ 2562225 h 11798"/>
                            <a:gd name="T36" fmla="*/ 6117590 w 9643"/>
                            <a:gd name="T37" fmla="*/ 8212455 h 11798"/>
                            <a:gd name="T38" fmla="*/ 6117590 w 9643"/>
                            <a:gd name="T39" fmla="*/ 9154160 h 11798"/>
                            <a:gd name="T40" fmla="*/ 6350 w 9643"/>
                            <a:gd name="T41" fmla="*/ 9154160 h 11798"/>
                            <a:gd name="T42" fmla="*/ 6350 w 9643"/>
                            <a:gd name="T43" fmla="*/ 8212455 h 11798"/>
                            <a:gd name="T44" fmla="*/ 0 w 9643"/>
                            <a:gd name="T45" fmla="*/ 8840470 h 11798"/>
                            <a:gd name="T46" fmla="*/ 0 w 9643"/>
                            <a:gd name="T47" fmla="*/ 9347835 h 11798"/>
                            <a:gd name="T48" fmla="*/ 6123305 w 9643"/>
                            <a:gd name="T49" fmla="*/ 9347835 h 11798"/>
                            <a:gd name="T50" fmla="*/ 6123305 w 9643"/>
                            <a:gd name="T51" fmla="*/ 8840470 h 11798"/>
                            <a:gd name="T52" fmla="*/ 6123305 w 9643"/>
                            <a:gd name="T53" fmla="*/ 7585710 h 11798"/>
                            <a:gd name="T54" fmla="*/ 6117590 w 9643"/>
                            <a:gd name="T55" fmla="*/ 8212455 h 11798"/>
                            <a:gd name="T56" fmla="*/ 6123305 w 9643"/>
                            <a:gd name="T57" fmla="*/ 7585710 h 11798"/>
                            <a:gd name="T58" fmla="*/ 6117590 w 9643"/>
                            <a:gd name="T59" fmla="*/ 7272020 h 11798"/>
                            <a:gd name="T60" fmla="*/ 6123305 w 9643"/>
                            <a:gd name="T61" fmla="*/ 7272020 h 11798"/>
                            <a:gd name="T62" fmla="*/ 6117590 w 9643"/>
                            <a:gd name="T63" fmla="*/ 5387975 h 11798"/>
                            <a:gd name="T64" fmla="*/ 6117590 w 9643"/>
                            <a:gd name="T65" fmla="*/ 6015990 h 11798"/>
                            <a:gd name="T66" fmla="*/ 6117590 w 9643"/>
                            <a:gd name="T67" fmla="*/ 6957695 h 11798"/>
                            <a:gd name="T68" fmla="*/ 6123305 w 9643"/>
                            <a:gd name="T69" fmla="*/ 6330315 h 11798"/>
                            <a:gd name="T70" fmla="*/ 6123305 w 9643"/>
                            <a:gd name="T71" fmla="*/ 5701665 h 11798"/>
                            <a:gd name="T72" fmla="*/ 6117590 w 9643"/>
                            <a:gd name="T73" fmla="*/ 3503930 h 11798"/>
                            <a:gd name="T74" fmla="*/ 6117590 w 9643"/>
                            <a:gd name="T75" fmla="*/ 4446270 h 11798"/>
                            <a:gd name="T76" fmla="*/ 6117590 w 9643"/>
                            <a:gd name="T77" fmla="*/ 5387975 h 11798"/>
                            <a:gd name="T78" fmla="*/ 6123305 w 9643"/>
                            <a:gd name="T79" fmla="*/ 4759960 h 11798"/>
                            <a:gd name="T80" fmla="*/ 6123305 w 9643"/>
                            <a:gd name="T81" fmla="*/ 3818255 h 11798"/>
                            <a:gd name="T82" fmla="*/ 6117590 w 9643"/>
                            <a:gd name="T83" fmla="*/ 2376170 h 11798"/>
                            <a:gd name="T84" fmla="*/ 6117590 w 9643"/>
                            <a:gd name="T85" fmla="*/ 3190240 h 11798"/>
                            <a:gd name="T86" fmla="*/ 6123305 w 9643"/>
                            <a:gd name="T87" fmla="*/ 3190240 h 11798"/>
                            <a:gd name="T88" fmla="*/ 6123305 w 9643"/>
                            <a:gd name="T89" fmla="*/ 2376170 h 11798"/>
                            <a:gd name="T90" fmla="*/ 6350 w 9643"/>
                            <a:gd name="T91" fmla="*/ 1856740 h 11798"/>
                            <a:gd name="T92" fmla="*/ 0 w 9643"/>
                            <a:gd name="T93" fmla="*/ 2188845 h 11798"/>
                            <a:gd name="T94" fmla="*/ 6350 w 9643"/>
                            <a:gd name="T95" fmla="*/ 2188845 h 11798"/>
                            <a:gd name="T96" fmla="*/ 6117590 w 9643"/>
                            <a:gd name="T97" fmla="*/ 2188845 h 11798"/>
                            <a:gd name="T98" fmla="*/ 6123305 w 9643"/>
                            <a:gd name="T99" fmla="*/ 2188845 h 1179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9643" h="11798">
                              <a:moveTo>
                                <a:pt x="10" y="9022"/>
                              </a:moveTo>
                              <a:lnTo>
                                <a:pt x="0" y="9022"/>
                              </a:lnTo>
                              <a:lnTo>
                                <a:pt x="0" y="9514"/>
                              </a:lnTo>
                              <a:lnTo>
                                <a:pt x="0" y="10009"/>
                              </a:lnTo>
                              <a:lnTo>
                                <a:pt x="10" y="10009"/>
                              </a:lnTo>
                              <a:lnTo>
                                <a:pt x="10" y="9514"/>
                              </a:lnTo>
                              <a:lnTo>
                                <a:pt x="10" y="9022"/>
                              </a:lnTo>
                              <a:close/>
                              <a:moveTo>
                                <a:pt x="10" y="8033"/>
                              </a:moveTo>
                              <a:lnTo>
                                <a:pt x="0" y="8033"/>
                              </a:lnTo>
                              <a:lnTo>
                                <a:pt x="0" y="8528"/>
                              </a:lnTo>
                              <a:lnTo>
                                <a:pt x="0" y="9022"/>
                              </a:lnTo>
                              <a:lnTo>
                                <a:pt x="10" y="9022"/>
                              </a:lnTo>
                              <a:lnTo>
                                <a:pt x="10" y="8528"/>
                              </a:lnTo>
                              <a:lnTo>
                                <a:pt x="10" y="8033"/>
                              </a:lnTo>
                              <a:close/>
                              <a:moveTo>
                                <a:pt x="10" y="5561"/>
                              </a:moveTo>
                              <a:lnTo>
                                <a:pt x="0" y="5561"/>
                              </a:lnTo>
                              <a:lnTo>
                                <a:pt x="0" y="6055"/>
                              </a:lnTo>
                              <a:lnTo>
                                <a:pt x="0" y="6550"/>
                              </a:lnTo>
                              <a:lnTo>
                                <a:pt x="0" y="7045"/>
                              </a:lnTo>
                              <a:lnTo>
                                <a:pt x="0" y="7539"/>
                              </a:lnTo>
                              <a:lnTo>
                                <a:pt x="0" y="8033"/>
                              </a:lnTo>
                              <a:lnTo>
                                <a:pt x="10" y="8033"/>
                              </a:lnTo>
                              <a:lnTo>
                                <a:pt x="10" y="7539"/>
                              </a:lnTo>
                              <a:lnTo>
                                <a:pt x="10" y="7045"/>
                              </a:lnTo>
                              <a:lnTo>
                                <a:pt x="10" y="6550"/>
                              </a:lnTo>
                              <a:lnTo>
                                <a:pt x="10" y="6055"/>
                              </a:lnTo>
                              <a:lnTo>
                                <a:pt x="10" y="5561"/>
                              </a:lnTo>
                              <a:close/>
                              <a:moveTo>
                                <a:pt x="10" y="2594"/>
                              </a:moveTo>
                              <a:lnTo>
                                <a:pt x="0" y="2594"/>
                              </a:lnTo>
                              <a:lnTo>
                                <a:pt x="0" y="3089"/>
                              </a:lnTo>
                              <a:lnTo>
                                <a:pt x="0" y="3583"/>
                              </a:lnTo>
                              <a:lnTo>
                                <a:pt x="0" y="4078"/>
                              </a:lnTo>
                              <a:lnTo>
                                <a:pt x="0" y="4572"/>
                              </a:lnTo>
                              <a:lnTo>
                                <a:pt x="0" y="5067"/>
                              </a:lnTo>
                              <a:lnTo>
                                <a:pt x="0" y="5561"/>
                              </a:lnTo>
                              <a:lnTo>
                                <a:pt x="10" y="5561"/>
                              </a:lnTo>
                              <a:lnTo>
                                <a:pt x="10" y="5067"/>
                              </a:lnTo>
                              <a:lnTo>
                                <a:pt x="10" y="4572"/>
                              </a:lnTo>
                              <a:lnTo>
                                <a:pt x="10" y="4078"/>
                              </a:lnTo>
                              <a:lnTo>
                                <a:pt x="10" y="3583"/>
                              </a:lnTo>
                              <a:lnTo>
                                <a:pt x="10" y="3089"/>
                              </a:lnTo>
                              <a:lnTo>
                                <a:pt x="10" y="2594"/>
                              </a:lnTo>
                              <a:close/>
                              <a:moveTo>
                                <a:pt x="10" y="818"/>
                              </a:moveTo>
                              <a:lnTo>
                                <a:pt x="0" y="818"/>
                              </a:lnTo>
                              <a:lnTo>
                                <a:pt x="0" y="1111"/>
                              </a:lnTo>
                              <a:lnTo>
                                <a:pt x="0" y="1605"/>
                              </a:lnTo>
                              <a:lnTo>
                                <a:pt x="0" y="2100"/>
                              </a:lnTo>
                              <a:lnTo>
                                <a:pt x="0" y="2594"/>
                              </a:lnTo>
                              <a:lnTo>
                                <a:pt x="10" y="2594"/>
                              </a:lnTo>
                              <a:lnTo>
                                <a:pt x="10" y="2100"/>
                              </a:lnTo>
                              <a:lnTo>
                                <a:pt x="10" y="1605"/>
                              </a:lnTo>
                              <a:lnTo>
                                <a:pt x="10" y="1111"/>
                              </a:lnTo>
                              <a:lnTo>
                                <a:pt x="10" y="818"/>
                              </a:lnTo>
                              <a:close/>
                              <a:moveTo>
                                <a:pt x="9643" y="10009"/>
                              </a:moveTo>
                              <a:lnTo>
                                <a:pt x="9634" y="10009"/>
                              </a:lnTo>
                              <a:lnTo>
                                <a:pt x="9634" y="10504"/>
                              </a:lnTo>
                              <a:lnTo>
                                <a:pt x="9634" y="10998"/>
                              </a:lnTo>
                              <a:lnTo>
                                <a:pt x="9634" y="11492"/>
                              </a:lnTo>
                              <a:lnTo>
                                <a:pt x="9634" y="11788"/>
                              </a:lnTo>
                              <a:lnTo>
                                <a:pt x="10" y="11788"/>
                              </a:lnTo>
                              <a:lnTo>
                                <a:pt x="10" y="11492"/>
                              </a:lnTo>
                              <a:lnTo>
                                <a:pt x="10" y="10998"/>
                              </a:lnTo>
                              <a:lnTo>
                                <a:pt x="10" y="10504"/>
                              </a:lnTo>
                              <a:lnTo>
                                <a:pt x="10" y="10009"/>
                              </a:lnTo>
                              <a:lnTo>
                                <a:pt x="0" y="10009"/>
                              </a:lnTo>
                              <a:lnTo>
                                <a:pt x="0" y="10504"/>
                              </a:lnTo>
                              <a:lnTo>
                                <a:pt x="0" y="10998"/>
                              </a:lnTo>
                              <a:lnTo>
                                <a:pt x="0" y="11492"/>
                              </a:lnTo>
                              <a:lnTo>
                                <a:pt x="0" y="11788"/>
                              </a:lnTo>
                              <a:lnTo>
                                <a:pt x="0" y="11797"/>
                              </a:lnTo>
                              <a:lnTo>
                                <a:pt x="10" y="11797"/>
                              </a:lnTo>
                              <a:lnTo>
                                <a:pt x="9634" y="11797"/>
                              </a:lnTo>
                              <a:lnTo>
                                <a:pt x="9643" y="11797"/>
                              </a:lnTo>
                              <a:lnTo>
                                <a:pt x="9643" y="11788"/>
                              </a:lnTo>
                              <a:lnTo>
                                <a:pt x="9643" y="11492"/>
                              </a:lnTo>
                              <a:lnTo>
                                <a:pt x="9643" y="10998"/>
                              </a:lnTo>
                              <a:lnTo>
                                <a:pt x="9643" y="10504"/>
                              </a:lnTo>
                              <a:lnTo>
                                <a:pt x="9643" y="10009"/>
                              </a:lnTo>
                              <a:close/>
                              <a:moveTo>
                                <a:pt x="9643" y="9022"/>
                              </a:moveTo>
                              <a:lnTo>
                                <a:pt x="9634" y="9022"/>
                              </a:lnTo>
                              <a:lnTo>
                                <a:pt x="9634" y="9514"/>
                              </a:lnTo>
                              <a:lnTo>
                                <a:pt x="9634" y="10009"/>
                              </a:lnTo>
                              <a:lnTo>
                                <a:pt x="9643" y="10009"/>
                              </a:lnTo>
                              <a:lnTo>
                                <a:pt x="9643" y="9514"/>
                              </a:lnTo>
                              <a:lnTo>
                                <a:pt x="9643" y="9022"/>
                              </a:lnTo>
                              <a:close/>
                              <a:moveTo>
                                <a:pt x="9643" y="8033"/>
                              </a:moveTo>
                              <a:lnTo>
                                <a:pt x="9634" y="8033"/>
                              </a:lnTo>
                              <a:lnTo>
                                <a:pt x="9634" y="8528"/>
                              </a:lnTo>
                              <a:lnTo>
                                <a:pt x="9634" y="9022"/>
                              </a:lnTo>
                              <a:lnTo>
                                <a:pt x="9643" y="9022"/>
                              </a:lnTo>
                              <a:lnTo>
                                <a:pt x="9643" y="8528"/>
                              </a:lnTo>
                              <a:lnTo>
                                <a:pt x="9643" y="8033"/>
                              </a:lnTo>
                              <a:close/>
                              <a:moveTo>
                                <a:pt x="9643" y="5561"/>
                              </a:moveTo>
                              <a:lnTo>
                                <a:pt x="9634" y="5561"/>
                              </a:lnTo>
                              <a:lnTo>
                                <a:pt x="9634" y="6055"/>
                              </a:lnTo>
                              <a:lnTo>
                                <a:pt x="9634" y="6550"/>
                              </a:lnTo>
                              <a:lnTo>
                                <a:pt x="9634" y="7045"/>
                              </a:lnTo>
                              <a:lnTo>
                                <a:pt x="9634" y="7539"/>
                              </a:lnTo>
                              <a:lnTo>
                                <a:pt x="9634" y="8033"/>
                              </a:lnTo>
                              <a:lnTo>
                                <a:pt x="9643" y="8033"/>
                              </a:lnTo>
                              <a:lnTo>
                                <a:pt x="9643" y="7539"/>
                              </a:lnTo>
                              <a:lnTo>
                                <a:pt x="9643" y="7045"/>
                              </a:lnTo>
                              <a:lnTo>
                                <a:pt x="9643" y="6550"/>
                              </a:lnTo>
                              <a:lnTo>
                                <a:pt x="9643" y="6055"/>
                              </a:lnTo>
                              <a:lnTo>
                                <a:pt x="9643" y="5561"/>
                              </a:lnTo>
                              <a:close/>
                              <a:moveTo>
                                <a:pt x="9643" y="2594"/>
                              </a:moveTo>
                              <a:lnTo>
                                <a:pt x="9634" y="2594"/>
                              </a:lnTo>
                              <a:lnTo>
                                <a:pt x="9634" y="3089"/>
                              </a:lnTo>
                              <a:lnTo>
                                <a:pt x="9634" y="3583"/>
                              </a:lnTo>
                              <a:lnTo>
                                <a:pt x="9634" y="4078"/>
                              </a:lnTo>
                              <a:lnTo>
                                <a:pt x="9634" y="4572"/>
                              </a:lnTo>
                              <a:lnTo>
                                <a:pt x="9634" y="5067"/>
                              </a:lnTo>
                              <a:lnTo>
                                <a:pt x="9634" y="5561"/>
                              </a:lnTo>
                              <a:lnTo>
                                <a:pt x="9643" y="5561"/>
                              </a:lnTo>
                              <a:lnTo>
                                <a:pt x="9643" y="5067"/>
                              </a:lnTo>
                              <a:lnTo>
                                <a:pt x="9643" y="4572"/>
                              </a:lnTo>
                              <a:lnTo>
                                <a:pt x="9643" y="4078"/>
                              </a:lnTo>
                              <a:lnTo>
                                <a:pt x="9643" y="3583"/>
                              </a:lnTo>
                              <a:lnTo>
                                <a:pt x="9643" y="3089"/>
                              </a:lnTo>
                              <a:lnTo>
                                <a:pt x="9643" y="2594"/>
                              </a:lnTo>
                              <a:close/>
                              <a:moveTo>
                                <a:pt x="9643" y="818"/>
                              </a:moveTo>
                              <a:lnTo>
                                <a:pt x="9634" y="818"/>
                              </a:lnTo>
                              <a:lnTo>
                                <a:pt x="9634" y="1111"/>
                              </a:lnTo>
                              <a:lnTo>
                                <a:pt x="9634" y="1605"/>
                              </a:lnTo>
                              <a:lnTo>
                                <a:pt x="9634" y="2100"/>
                              </a:lnTo>
                              <a:lnTo>
                                <a:pt x="9634" y="2594"/>
                              </a:lnTo>
                              <a:lnTo>
                                <a:pt x="9643" y="2594"/>
                              </a:lnTo>
                              <a:lnTo>
                                <a:pt x="9643" y="2100"/>
                              </a:lnTo>
                              <a:lnTo>
                                <a:pt x="9643" y="1605"/>
                              </a:lnTo>
                              <a:lnTo>
                                <a:pt x="9643" y="1111"/>
                              </a:lnTo>
                              <a:lnTo>
                                <a:pt x="9643" y="818"/>
                              </a:lnTo>
                              <a:close/>
                              <a:moveTo>
                                <a:pt x="9643" y="0"/>
                              </a:moveTo>
                              <a:lnTo>
                                <a:pt x="9634" y="0"/>
                              </a:lnTo>
                              <a:lnTo>
                                <a:pt x="10" y="0"/>
                              </a:lnTo>
                              <a:lnTo>
                                <a:pt x="0" y="0"/>
                              </a:lnTo>
                              <a:lnTo>
                                <a:pt x="0" y="9"/>
                              </a:lnTo>
                              <a:lnTo>
                                <a:pt x="0" y="523"/>
                              </a:lnTo>
                              <a:lnTo>
                                <a:pt x="0" y="818"/>
                              </a:lnTo>
                              <a:lnTo>
                                <a:pt x="10" y="818"/>
                              </a:lnTo>
                              <a:lnTo>
                                <a:pt x="10" y="523"/>
                              </a:lnTo>
                              <a:lnTo>
                                <a:pt x="10" y="9"/>
                              </a:lnTo>
                              <a:lnTo>
                                <a:pt x="9634" y="9"/>
                              </a:lnTo>
                              <a:lnTo>
                                <a:pt x="9634" y="523"/>
                              </a:lnTo>
                              <a:lnTo>
                                <a:pt x="9634" y="818"/>
                              </a:lnTo>
                              <a:lnTo>
                                <a:pt x="9643" y="818"/>
                              </a:lnTo>
                              <a:lnTo>
                                <a:pt x="9643" y="523"/>
                              </a:lnTo>
                              <a:lnTo>
                                <a:pt x="9643" y="9"/>
                              </a:lnTo>
                              <a:lnTo>
                                <a:pt x="96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F69C2" id="AutoShape 11" o:spid="_x0000_s1026" style="position:absolute;margin-left:66.1pt;margin-top:146.2pt;width:482.15pt;height:581.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3,1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" path="m10,9022r-10,l,9514r,495l10,10009r,-495l10,9022xm10,8033r-10,l,8528r,494l10,9022r,-494l10,8033xm10,5561r-10,l,6055r,495l,7045r,494l,8033r10,l10,7539r,-494l10,6550r,-495l10,5561xm10,2594r-10,l,3089r,494l,4078r,494l,5067r,494l10,5561r,-494l10,4572r,-494l10,3583r,-494l10,2594xm10,818l,818r,293l,1605r,495l,2594r10,l10,2100r,-495l10,1111r,-293xm9643,10009r-9,l9634,10504r,494l9634,11492r,296l10,11788r,-296l10,10998r,-494l10,10009r-10,l,10504r,494l,11492r,296l,11797r10,l9634,11797r9,l9643,11788r,-296l9643,10998r,-494l9643,10009xm9643,9022r-9,l9634,9514r,495l9643,10009r,-495l9643,9022xm9643,8033r-9,l9634,8528r,494l9643,9022r,-494l9643,8033xm9643,5561r-9,l9634,6055r,495l9634,7045r,494l9634,8033r9,l9643,7539r,-494l9643,6550r,-495l9643,5561xm9643,2594r-9,l9634,3089r,494l9634,4078r,494l9634,5067r,494l9643,5561r,-494l9643,4572r,-494l9643,3583r,-494l9643,2594xm9643,818r-9,l9634,1111r,494l9634,2100r,494l9643,2594r,-494l9643,1605r,-494l9643,818xm9643,r-9,l10,,,,,9,,523,,818r10,l10,523,10,9r9624,l9634,523r,295l9643,818r,-295l9643,9r,-9xe" fillcolor="black" stroked="f">
                <v:path arrowok="t" o:connecttype="custom" o:connectlocs="0,2147483646;4032250,2147483646;0,2147483646;4032250,2147483646;4032250,2147483646;0,2147483646;0,2147483646;4032250,2147483646;4032250,2147483646;4032250,2147483646;0,2147483646;0,2147483646;4032250,2147483646;4032250,2147483646;4032250,1486870553;0,1799582238;4032250,2147483646;4032250,1603293074;2147483646,2147483646;2147483646,2147483646;4032250,2147483646;403225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486870553;2147483646,1996268749;2147483646,1996268749;2147483646,1486870553;4032250,1161841127;0,1369653340;4032250,1369653340;2147483646,1369653340;2147483646,1369653340" o:connectangles="0,0,0,0,0,0,0,0,0,0,0,0,0,0,0,0,0,0,0,0,0,0,0,0,0,0,0,0,0,0,0,0,0,0,0,0,0,0,0,0,0,0,0,0,0,0,0,0,0,0"/>
                <w10:wrap anchorx="page" anchory="page"/>
              </v:shape>
            </w:pict>
          </mc:Fallback>
        </mc:AlternateContent>
      </w:r>
      <w:r w:rsidR="002976C7">
        <w:t>Part</w:t>
      </w:r>
      <w:r w:rsidR="002976C7">
        <w:rPr>
          <w:spacing w:val="-1"/>
        </w:rPr>
        <w:t xml:space="preserve"> </w:t>
      </w:r>
      <w:r w:rsidR="002976C7">
        <w:t>A</w:t>
      </w:r>
      <w:r w:rsidR="002976C7">
        <w:tab/>
        <w:t>RECORD OF COMPLAINT – Please</w:t>
      </w:r>
      <w:r w:rsidR="002976C7">
        <w:rPr>
          <w:spacing w:val="-7"/>
        </w:rPr>
        <w:t xml:space="preserve"> </w:t>
      </w:r>
      <w:r w:rsidR="002976C7">
        <w:t>return</w:t>
      </w:r>
      <w:r w:rsidR="002976C7">
        <w:rPr>
          <w:spacing w:val="-1"/>
        </w:rPr>
        <w:t xml:space="preserve"> </w:t>
      </w:r>
      <w:r w:rsidR="002976C7">
        <w:t>to</w:t>
      </w:r>
      <w:r w:rsidR="002976C7">
        <w:tab/>
        <w:t>(the member</w:t>
      </w:r>
      <w:r w:rsidR="002976C7">
        <w:rPr>
          <w:spacing w:val="-1"/>
        </w:rPr>
        <w:t xml:space="preserve"> </w:t>
      </w:r>
      <w:r w:rsidR="002976C7">
        <w:t>of</w:t>
      </w:r>
    </w:p>
    <w:p w:rsidR="008C4E3A" w:rsidRDefault="002976C7" w:rsidP="00305C9B">
      <w:pPr>
        <w:spacing w:before="1"/>
        <w:ind w:left="100" w:right="345"/>
        <w:jc w:val="both"/>
        <w:rPr>
          <w:b/>
          <w:sz w:val="24"/>
        </w:rPr>
      </w:pPr>
      <w:r>
        <w:rPr>
          <w:b/>
          <w:sz w:val="24"/>
        </w:rPr>
        <w:t>staff dealing with the complaint) who will acknowledge receipt and explain what action will be taken.</w:t>
      </w:r>
    </w:p>
    <w:p w:rsidR="008C4E3A" w:rsidRDefault="008C4E3A" w:rsidP="00305C9B">
      <w:pPr>
        <w:pStyle w:val="BodyText"/>
        <w:jc w:val="both"/>
        <w:rPr>
          <w:b/>
          <w:sz w:val="20"/>
        </w:rPr>
      </w:pPr>
    </w:p>
    <w:p w:rsidR="008C4E3A" w:rsidRDefault="008C4E3A" w:rsidP="00305C9B">
      <w:pPr>
        <w:pStyle w:val="BodyText"/>
        <w:spacing w:before="4"/>
        <w:jc w:val="both"/>
        <w:rPr>
          <w:b/>
          <w:sz w:val="28"/>
        </w:rPr>
      </w:pPr>
    </w:p>
    <w:p w:rsidR="008C4E3A" w:rsidRDefault="002976C7" w:rsidP="00305C9B">
      <w:pPr>
        <w:pStyle w:val="Heading1"/>
        <w:spacing w:before="101"/>
        <w:jc w:val="both"/>
      </w:pPr>
      <w:r>
        <w:t>Your</w:t>
      </w:r>
      <w:r>
        <w:rPr>
          <w:spacing w:val="67"/>
        </w:rPr>
        <w:t xml:space="preserve"> </w:t>
      </w:r>
      <w:r>
        <w:t>Name:</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spacing w:before="10"/>
        <w:jc w:val="both"/>
        <w:rPr>
          <w:b/>
          <w:sz w:val="28"/>
        </w:rPr>
      </w:pPr>
    </w:p>
    <w:p w:rsidR="008C4E3A" w:rsidRDefault="002976C7" w:rsidP="00305C9B">
      <w:pPr>
        <w:spacing w:before="100"/>
        <w:ind w:left="100"/>
        <w:jc w:val="both"/>
        <w:rPr>
          <w:b/>
          <w:sz w:val="24"/>
        </w:rPr>
      </w:pPr>
      <w:r>
        <w:rPr>
          <w:b/>
          <w:sz w:val="24"/>
        </w:rPr>
        <w:t>Pupil’s Name:</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spacing w:before="10"/>
        <w:jc w:val="both"/>
        <w:rPr>
          <w:b/>
          <w:sz w:val="28"/>
        </w:rPr>
      </w:pPr>
    </w:p>
    <w:p w:rsidR="008C4E3A" w:rsidRDefault="002976C7" w:rsidP="00305C9B">
      <w:pPr>
        <w:pStyle w:val="Heading1"/>
        <w:jc w:val="both"/>
      </w:pPr>
      <w:r>
        <w:t>Your relationship to the pupil:</w:t>
      </w:r>
    </w:p>
    <w:p w:rsidR="008C4E3A" w:rsidRDefault="008C4E3A" w:rsidP="00305C9B">
      <w:pPr>
        <w:pStyle w:val="BodyText"/>
        <w:jc w:val="both"/>
        <w:rPr>
          <w:b/>
          <w:sz w:val="20"/>
        </w:rPr>
      </w:pPr>
    </w:p>
    <w:p w:rsidR="008C4E3A" w:rsidRDefault="008C4E3A" w:rsidP="00305C9B">
      <w:pPr>
        <w:pStyle w:val="BodyText"/>
        <w:spacing w:before="6"/>
        <w:jc w:val="both"/>
        <w:rPr>
          <w:b/>
          <w:sz w:val="28"/>
        </w:rPr>
      </w:pPr>
    </w:p>
    <w:p w:rsidR="008C4E3A" w:rsidRDefault="002976C7" w:rsidP="00305C9B">
      <w:pPr>
        <w:spacing w:before="100"/>
        <w:ind w:left="100"/>
        <w:jc w:val="both"/>
        <w:rPr>
          <w:b/>
          <w:sz w:val="24"/>
        </w:rPr>
      </w:pPr>
      <w:r>
        <w:rPr>
          <w:b/>
          <w:sz w:val="24"/>
        </w:rPr>
        <w:t>Address:</w:t>
      </w:r>
    </w:p>
    <w:p w:rsidR="008C4E3A" w:rsidRDefault="008C4E3A" w:rsidP="00305C9B">
      <w:pPr>
        <w:pStyle w:val="BodyText"/>
        <w:jc w:val="both"/>
        <w:rPr>
          <w:b/>
          <w:sz w:val="20"/>
        </w:rPr>
      </w:pPr>
    </w:p>
    <w:p w:rsidR="008C4E3A" w:rsidRDefault="008C4E3A" w:rsidP="00305C9B">
      <w:pPr>
        <w:pStyle w:val="BodyText"/>
        <w:spacing w:before="6"/>
        <w:jc w:val="both"/>
        <w:rPr>
          <w:b/>
          <w:sz w:val="28"/>
        </w:rPr>
      </w:pPr>
    </w:p>
    <w:p w:rsidR="008C4E3A" w:rsidRDefault="002976C7" w:rsidP="00305C9B">
      <w:pPr>
        <w:pStyle w:val="Heading1"/>
        <w:spacing w:before="101"/>
        <w:jc w:val="both"/>
      </w:pPr>
      <w:r>
        <w:t>Telephone:</w:t>
      </w:r>
    </w:p>
    <w:p w:rsidR="008C4E3A" w:rsidRDefault="008C4E3A" w:rsidP="00305C9B">
      <w:pPr>
        <w:pStyle w:val="BodyText"/>
        <w:jc w:val="both"/>
        <w:rPr>
          <w:b/>
          <w:sz w:val="20"/>
        </w:rPr>
      </w:pPr>
    </w:p>
    <w:p w:rsidR="008C4E3A" w:rsidRDefault="008C4E3A" w:rsidP="00305C9B">
      <w:pPr>
        <w:pStyle w:val="BodyText"/>
        <w:spacing w:before="5"/>
        <w:jc w:val="both"/>
        <w:rPr>
          <w:b/>
          <w:sz w:val="28"/>
        </w:rPr>
      </w:pPr>
    </w:p>
    <w:p w:rsidR="008C4E3A" w:rsidRDefault="002976C7" w:rsidP="00305C9B">
      <w:pPr>
        <w:spacing w:before="101"/>
        <w:ind w:left="100"/>
        <w:jc w:val="both"/>
        <w:rPr>
          <w:b/>
          <w:sz w:val="24"/>
        </w:rPr>
      </w:pPr>
      <w:r>
        <w:rPr>
          <w:b/>
          <w:sz w:val="24"/>
        </w:rPr>
        <w:t>Details of the Complaint:</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2976C7" w:rsidP="00305C9B">
      <w:pPr>
        <w:pStyle w:val="Heading1"/>
        <w:spacing w:before="224"/>
        <w:jc w:val="both"/>
      </w:pPr>
      <w:r>
        <w:t>Date Complaint Made:</w:t>
      </w:r>
    </w:p>
    <w:p w:rsidR="008C4E3A" w:rsidRDefault="008C4E3A" w:rsidP="00305C9B">
      <w:pPr>
        <w:jc w:val="both"/>
      </w:pPr>
    </w:p>
    <w:p w:rsidR="00AC622F" w:rsidRDefault="00AC622F" w:rsidP="00305C9B">
      <w:pPr>
        <w:jc w:val="both"/>
      </w:pPr>
    </w:p>
    <w:p w:rsidR="00AC622F" w:rsidRDefault="00AC622F" w:rsidP="00305C9B">
      <w:pPr>
        <w:jc w:val="both"/>
      </w:pPr>
    </w:p>
    <w:p w:rsidR="00AC622F" w:rsidRDefault="00AC622F" w:rsidP="00305C9B">
      <w:pPr>
        <w:jc w:val="both"/>
      </w:pPr>
    </w:p>
    <w:p w:rsidR="00AC622F" w:rsidRDefault="00AC622F" w:rsidP="00305C9B">
      <w:pPr>
        <w:jc w:val="both"/>
      </w:pPr>
    </w:p>
    <w:p w:rsidR="00AC622F" w:rsidRDefault="00AC622F" w:rsidP="00305C9B">
      <w:pPr>
        <w:jc w:val="both"/>
      </w:pPr>
    </w:p>
    <w:p w:rsidR="00AC622F" w:rsidRDefault="00AC622F" w:rsidP="00305C9B">
      <w:pPr>
        <w:jc w:val="both"/>
      </w:pPr>
    </w:p>
    <w:p w:rsidR="00AC622F" w:rsidRDefault="00AC622F" w:rsidP="00305C9B">
      <w:pPr>
        <w:jc w:val="both"/>
      </w:pPr>
    </w:p>
    <w:p w:rsidR="00AC622F" w:rsidRDefault="00AC622F" w:rsidP="00305C9B">
      <w:pPr>
        <w:jc w:val="both"/>
        <w:sectPr w:rsidR="00AC622F" w:rsidSect="00AC622F">
          <w:pgSz w:w="11910" w:h="16840"/>
          <w:pgMar w:top="1340" w:right="1340" w:bottom="1560" w:left="1340" w:header="0" w:footer="1446" w:gutter="0"/>
          <w:cols w:space="720"/>
        </w:sectPr>
      </w:pPr>
    </w:p>
    <w:p w:rsidR="008C4E3A" w:rsidRPr="00AC622F" w:rsidRDefault="00AC622F" w:rsidP="00AC622F">
      <w:pPr>
        <w:pStyle w:val="BodyText"/>
        <w:jc w:val="both"/>
        <w:rPr>
          <w:b/>
          <w:sz w:val="20"/>
        </w:rPr>
      </w:pPr>
      <w:r>
        <w:rPr>
          <w:noProof/>
          <w:lang w:eastAsia="en-GB"/>
        </w:rPr>
        <w:lastRenderedPageBreak/>
        <mc:AlternateContent>
          <mc:Choice Requires="wps">
            <w:drawing>
              <wp:anchor distT="0" distB="0" distL="114300" distR="114300" simplePos="0" relativeHeight="487389184" behindDoc="1" locked="0" layoutInCell="1" allowOverlap="1">
                <wp:simplePos x="0" y="0"/>
                <wp:positionH relativeFrom="page">
                  <wp:posOffset>839470</wp:posOffset>
                </wp:positionH>
                <wp:positionV relativeFrom="page">
                  <wp:posOffset>914400</wp:posOffset>
                </wp:positionV>
                <wp:extent cx="6123305" cy="8688070"/>
                <wp:effectExtent l="127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3305" cy="8688070"/>
                        </a:xfrm>
                        <a:custGeom>
                          <a:avLst/>
                          <a:gdLst>
                            <a:gd name="T0" fmla="*/ 0 w 9643"/>
                            <a:gd name="T1" fmla="*/ 8467090 h 13682"/>
                            <a:gd name="T2" fmla="*/ 0 w 9643"/>
                            <a:gd name="T3" fmla="*/ 9408795 h 13682"/>
                            <a:gd name="T4" fmla="*/ 6350 w 9643"/>
                            <a:gd name="T5" fmla="*/ 9596120 h 13682"/>
                            <a:gd name="T6" fmla="*/ 6350 w 9643"/>
                            <a:gd name="T7" fmla="*/ 9095105 h 13682"/>
                            <a:gd name="T8" fmla="*/ 6350 w 9643"/>
                            <a:gd name="T9" fmla="*/ 8152765 h 13682"/>
                            <a:gd name="T10" fmla="*/ 0 w 9643"/>
                            <a:gd name="T11" fmla="*/ 6583045 h 13682"/>
                            <a:gd name="T12" fmla="*/ 0 w 9643"/>
                            <a:gd name="T13" fmla="*/ 7524750 h 13682"/>
                            <a:gd name="T14" fmla="*/ 6350 w 9643"/>
                            <a:gd name="T15" fmla="*/ 8152765 h 13682"/>
                            <a:gd name="T16" fmla="*/ 6350 w 9643"/>
                            <a:gd name="T17" fmla="*/ 7211060 h 13682"/>
                            <a:gd name="T18" fmla="*/ 6350 w 9643"/>
                            <a:gd name="T19" fmla="*/ 6269355 h 13682"/>
                            <a:gd name="T20" fmla="*/ 0 w 9643"/>
                            <a:gd name="T21" fmla="*/ 5014595 h 13682"/>
                            <a:gd name="T22" fmla="*/ 0 w 9643"/>
                            <a:gd name="T23" fmla="*/ 5956300 h 13682"/>
                            <a:gd name="T24" fmla="*/ 6350 w 9643"/>
                            <a:gd name="T25" fmla="*/ 6269355 h 13682"/>
                            <a:gd name="T26" fmla="*/ 6350 w 9643"/>
                            <a:gd name="T27" fmla="*/ 5642610 h 13682"/>
                            <a:gd name="T28" fmla="*/ 6350 w 9643"/>
                            <a:gd name="T29" fmla="*/ 4700905 h 13682"/>
                            <a:gd name="T30" fmla="*/ 0 w 9643"/>
                            <a:gd name="T31" fmla="*/ 3758565 h 13682"/>
                            <a:gd name="T32" fmla="*/ 0 w 9643"/>
                            <a:gd name="T33" fmla="*/ 4700905 h 13682"/>
                            <a:gd name="T34" fmla="*/ 6350 w 9643"/>
                            <a:gd name="T35" fmla="*/ 4072890 h 13682"/>
                            <a:gd name="T36" fmla="*/ 6123305 w 9643"/>
                            <a:gd name="T37" fmla="*/ 9596120 h 13682"/>
                            <a:gd name="T38" fmla="*/ 0 w 9643"/>
                            <a:gd name="T39" fmla="*/ 9596120 h 13682"/>
                            <a:gd name="T40" fmla="*/ 6117590 w 9643"/>
                            <a:gd name="T41" fmla="*/ 9602470 h 13682"/>
                            <a:gd name="T42" fmla="*/ 6123305 w 9643"/>
                            <a:gd name="T43" fmla="*/ 8152765 h 13682"/>
                            <a:gd name="T44" fmla="*/ 6117590 w 9643"/>
                            <a:gd name="T45" fmla="*/ 8780780 h 13682"/>
                            <a:gd name="T46" fmla="*/ 6117590 w 9643"/>
                            <a:gd name="T47" fmla="*/ 9408795 h 13682"/>
                            <a:gd name="T48" fmla="*/ 6123305 w 9643"/>
                            <a:gd name="T49" fmla="*/ 9408795 h 13682"/>
                            <a:gd name="T50" fmla="*/ 6123305 w 9643"/>
                            <a:gd name="T51" fmla="*/ 8780780 h 13682"/>
                            <a:gd name="T52" fmla="*/ 6123305 w 9643"/>
                            <a:gd name="T53" fmla="*/ 6269355 h 13682"/>
                            <a:gd name="T54" fmla="*/ 6117590 w 9643"/>
                            <a:gd name="T55" fmla="*/ 6896735 h 13682"/>
                            <a:gd name="T56" fmla="*/ 6117590 w 9643"/>
                            <a:gd name="T57" fmla="*/ 7839075 h 13682"/>
                            <a:gd name="T58" fmla="*/ 6123305 w 9643"/>
                            <a:gd name="T59" fmla="*/ 7839075 h 13682"/>
                            <a:gd name="T60" fmla="*/ 6123305 w 9643"/>
                            <a:gd name="T61" fmla="*/ 6896735 h 13682"/>
                            <a:gd name="T62" fmla="*/ 6123305 w 9643"/>
                            <a:gd name="T63" fmla="*/ 4700905 h 13682"/>
                            <a:gd name="T64" fmla="*/ 6117590 w 9643"/>
                            <a:gd name="T65" fmla="*/ 5328285 h 13682"/>
                            <a:gd name="T66" fmla="*/ 6117590 w 9643"/>
                            <a:gd name="T67" fmla="*/ 5956300 h 13682"/>
                            <a:gd name="T68" fmla="*/ 6123305 w 9643"/>
                            <a:gd name="T69" fmla="*/ 5956300 h 13682"/>
                            <a:gd name="T70" fmla="*/ 6123305 w 9643"/>
                            <a:gd name="T71" fmla="*/ 5328285 h 13682"/>
                            <a:gd name="T72" fmla="*/ 6123305 w 9643"/>
                            <a:gd name="T73" fmla="*/ 3444875 h 13682"/>
                            <a:gd name="T74" fmla="*/ 6117590 w 9643"/>
                            <a:gd name="T75" fmla="*/ 4072890 h 13682"/>
                            <a:gd name="T76" fmla="*/ 6123305 w 9643"/>
                            <a:gd name="T77" fmla="*/ 4700905 h 13682"/>
                            <a:gd name="T78" fmla="*/ 6123305 w 9643"/>
                            <a:gd name="T79" fmla="*/ 3758565 h 13682"/>
                            <a:gd name="T80" fmla="*/ 6117590 w 9643"/>
                            <a:gd name="T81" fmla="*/ 914400 h 13682"/>
                            <a:gd name="T82" fmla="*/ 0 w 9643"/>
                            <a:gd name="T83" fmla="*/ 920750 h 13682"/>
                            <a:gd name="T84" fmla="*/ 0 w 9643"/>
                            <a:gd name="T85" fmla="*/ 1560830 h 13682"/>
                            <a:gd name="T86" fmla="*/ 0 w 9643"/>
                            <a:gd name="T87" fmla="*/ 2502535 h 13682"/>
                            <a:gd name="T88" fmla="*/ 0 w 9643"/>
                            <a:gd name="T89" fmla="*/ 3444240 h 13682"/>
                            <a:gd name="T90" fmla="*/ 6350 w 9643"/>
                            <a:gd name="T91" fmla="*/ 2816860 h 13682"/>
                            <a:gd name="T92" fmla="*/ 6350 w 9643"/>
                            <a:gd name="T93" fmla="*/ 1874520 h 13682"/>
                            <a:gd name="T94" fmla="*/ 6350 w 9643"/>
                            <a:gd name="T95" fmla="*/ 920750 h 13682"/>
                            <a:gd name="T96" fmla="*/ 6117590 w 9643"/>
                            <a:gd name="T97" fmla="*/ 1560830 h 13682"/>
                            <a:gd name="T98" fmla="*/ 6117590 w 9643"/>
                            <a:gd name="T99" fmla="*/ 2502535 h 13682"/>
                            <a:gd name="T100" fmla="*/ 6117590 w 9643"/>
                            <a:gd name="T101" fmla="*/ 3444240 h 13682"/>
                            <a:gd name="T102" fmla="*/ 6123305 w 9643"/>
                            <a:gd name="T103" fmla="*/ 2816860 h 13682"/>
                            <a:gd name="T104" fmla="*/ 6123305 w 9643"/>
                            <a:gd name="T105" fmla="*/ 1874520 h 13682"/>
                            <a:gd name="T106" fmla="*/ 6123305 w 9643"/>
                            <a:gd name="T107" fmla="*/ 920750 h 1368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9643" h="13682">
                              <a:moveTo>
                                <a:pt x="10" y="11399"/>
                              </a:moveTo>
                              <a:lnTo>
                                <a:pt x="0" y="11399"/>
                              </a:lnTo>
                              <a:lnTo>
                                <a:pt x="0" y="11894"/>
                              </a:lnTo>
                              <a:lnTo>
                                <a:pt x="0" y="12388"/>
                              </a:lnTo>
                              <a:lnTo>
                                <a:pt x="0" y="12883"/>
                              </a:lnTo>
                              <a:lnTo>
                                <a:pt x="0" y="13377"/>
                              </a:lnTo>
                              <a:lnTo>
                                <a:pt x="0" y="13672"/>
                              </a:lnTo>
                              <a:lnTo>
                                <a:pt x="10" y="13672"/>
                              </a:lnTo>
                              <a:lnTo>
                                <a:pt x="10" y="13377"/>
                              </a:lnTo>
                              <a:lnTo>
                                <a:pt x="10" y="12883"/>
                              </a:lnTo>
                              <a:lnTo>
                                <a:pt x="10" y="12388"/>
                              </a:lnTo>
                              <a:lnTo>
                                <a:pt x="10" y="11894"/>
                              </a:lnTo>
                              <a:lnTo>
                                <a:pt x="10" y="11399"/>
                              </a:lnTo>
                              <a:close/>
                              <a:moveTo>
                                <a:pt x="10" y="8433"/>
                              </a:moveTo>
                              <a:lnTo>
                                <a:pt x="0" y="8433"/>
                              </a:lnTo>
                              <a:lnTo>
                                <a:pt x="0" y="8927"/>
                              </a:lnTo>
                              <a:lnTo>
                                <a:pt x="0" y="9421"/>
                              </a:lnTo>
                              <a:lnTo>
                                <a:pt x="0" y="9916"/>
                              </a:lnTo>
                              <a:lnTo>
                                <a:pt x="0" y="10410"/>
                              </a:lnTo>
                              <a:lnTo>
                                <a:pt x="0" y="10905"/>
                              </a:lnTo>
                              <a:lnTo>
                                <a:pt x="0" y="11399"/>
                              </a:lnTo>
                              <a:lnTo>
                                <a:pt x="10" y="11399"/>
                              </a:lnTo>
                              <a:lnTo>
                                <a:pt x="10" y="10905"/>
                              </a:lnTo>
                              <a:lnTo>
                                <a:pt x="10" y="10410"/>
                              </a:lnTo>
                              <a:lnTo>
                                <a:pt x="10" y="9916"/>
                              </a:lnTo>
                              <a:lnTo>
                                <a:pt x="10" y="9421"/>
                              </a:lnTo>
                              <a:lnTo>
                                <a:pt x="10" y="8927"/>
                              </a:lnTo>
                              <a:lnTo>
                                <a:pt x="10" y="8433"/>
                              </a:lnTo>
                              <a:close/>
                              <a:moveTo>
                                <a:pt x="10" y="5963"/>
                              </a:moveTo>
                              <a:lnTo>
                                <a:pt x="0" y="5963"/>
                              </a:lnTo>
                              <a:lnTo>
                                <a:pt x="0" y="6457"/>
                              </a:lnTo>
                              <a:lnTo>
                                <a:pt x="0" y="6951"/>
                              </a:lnTo>
                              <a:lnTo>
                                <a:pt x="0" y="7446"/>
                              </a:lnTo>
                              <a:lnTo>
                                <a:pt x="0" y="7940"/>
                              </a:lnTo>
                              <a:lnTo>
                                <a:pt x="0" y="8433"/>
                              </a:lnTo>
                              <a:lnTo>
                                <a:pt x="10" y="8433"/>
                              </a:lnTo>
                              <a:lnTo>
                                <a:pt x="10" y="7940"/>
                              </a:lnTo>
                              <a:lnTo>
                                <a:pt x="10" y="7446"/>
                              </a:lnTo>
                              <a:lnTo>
                                <a:pt x="10" y="6951"/>
                              </a:lnTo>
                              <a:lnTo>
                                <a:pt x="10" y="6457"/>
                              </a:lnTo>
                              <a:lnTo>
                                <a:pt x="10" y="5963"/>
                              </a:lnTo>
                              <a:close/>
                              <a:moveTo>
                                <a:pt x="10" y="3985"/>
                              </a:moveTo>
                              <a:lnTo>
                                <a:pt x="0" y="3985"/>
                              </a:lnTo>
                              <a:lnTo>
                                <a:pt x="0" y="4479"/>
                              </a:lnTo>
                              <a:lnTo>
                                <a:pt x="0" y="4974"/>
                              </a:lnTo>
                              <a:lnTo>
                                <a:pt x="0" y="5468"/>
                              </a:lnTo>
                              <a:lnTo>
                                <a:pt x="0" y="5963"/>
                              </a:lnTo>
                              <a:lnTo>
                                <a:pt x="10" y="5963"/>
                              </a:lnTo>
                              <a:lnTo>
                                <a:pt x="10" y="5468"/>
                              </a:lnTo>
                              <a:lnTo>
                                <a:pt x="10" y="4974"/>
                              </a:lnTo>
                              <a:lnTo>
                                <a:pt x="10" y="4479"/>
                              </a:lnTo>
                              <a:lnTo>
                                <a:pt x="10" y="3985"/>
                              </a:lnTo>
                              <a:close/>
                              <a:moveTo>
                                <a:pt x="9643" y="13672"/>
                              </a:moveTo>
                              <a:lnTo>
                                <a:pt x="9634" y="13672"/>
                              </a:lnTo>
                              <a:lnTo>
                                <a:pt x="10" y="13672"/>
                              </a:lnTo>
                              <a:lnTo>
                                <a:pt x="0" y="13672"/>
                              </a:lnTo>
                              <a:lnTo>
                                <a:pt x="0" y="13682"/>
                              </a:lnTo>
                              <a:lnTo>
                                <a:pt x="10" y="13682"/>
                              </a:lnTo>
                              <a:lnTo>
                                <a:pt x="9634" y="13682"/>
                              </a:lnTo>
                              <a:lnTo>
                                <a:pt x="9643" y="13682"/>
                              </a:lnTo>
                              <a:lnTo>
                                <a:pt x="9643" y="13672"/>
                              </a:lnTo>
                              <a:close/>
                              <a:moveTo>
                                <a:pt x="9643" y="11399"/>
                              </a:moveTo>
                              <a:lnTo>
                                <a:pt x="9634" y="11399"/>
                              </a:lnTo>
                              <a:lnTo>
                                <a:pt x="9634" y="11894"/>
                              </a:lnTo>
                              <a:lnTo>
                                <a:pt x="9634" y="12388"/>
                              </a:lnTo>
                              <a:lnTo>
                                <a:pt x="9634" y="12883"/>
                              </a:lnTo>
                              <a:lnTo>
                                <a:pt x="9634" y="13377"/>
                              </a:lnTo>
                              <a:lnTo>
                                <a:pt x="9634" y="13672"/>
                              </a:lnTo>
                              <a:lnTo>
                                <a:pt x="9643" y="13672"/>
                              </a:lnTo>
                              <a:lnTo>
                                <a:pt x="9643" y="13377"/>
                              </a:lnTo>
                              <a:lnTo>
                                <a:pt x="9643" y="12883"/>
                              </a:lnTo>
                              <a:lnTo>
                                <a:pt x="9643" y="12388"/>
                              </a:lnTo>
                              <a:lnTo>
                                <a:pt x="9643" y="11894"/>
                              </a:lnTo>
                              <a:lnTo>
                                <a:pt x="9643" y="11399"/>
                              </a:lnTo>
                              <a:close/>
                              <a:moveTo>
                                <a:pt x="9643" y="8433"/>
                              </a:moveTo>
                              <a:lnTo>
                                <a:pt x="9634" y="8433"/>
                              </a:lnTo>
                              <a:lnTo>
                                <a:pt x="9634" y="8927"/>
                              </a:lnTo>
                              <a:lnTo>
                                <a:pt x="9634" y="9421"/>
                              </a:lnTo>
                              <a:lnTo>
                                <a:pt x="9634" y="9916"/>
                              </a:lnTo>
                              <a:lnTo>
                                <a:pt x="9634" y="10410"/>
                              </a:lnTo>
                              <a:lnTo>
                                <a:pt x="9634" y="10905"/>
                              </a:lnTo>
                              <a:lnTo>
                                <a:pt x="9634" y="11399"/>
                              </a:lnTo>
                              <a:lnTo>
                                <a:pt x="9643" y="11399"/>
                              </a:lnTo>
                              <a:lnTo>
                                <a:pt x="9643" y="10905"/>
                              </a:lnTo>
                              <a:lnTo>
                                <a:pt x="9643" y="10410"/>
                              </a:lnTo>
                              <a:lnTo>
                                <a:pt x="9643" y="9916"/>
                              </a:lnTo>
                              <a:lnTo>
                                <a:pt x="9643" y="9421"/>
                              </a:lnTo>
                              <a:lnTo>
                                <a:pt x="9643" y="8927"/>
                              </a:lnTo>
                              <a:lnTo>
                                <a:pt x="9643" y="8433"/>
                              </a:lnTo>
                              <a:close/>
                              <a:moveTo>
                                <a:pt x="9643" y="5963"/>
                              </a:moveTo>
                              <a:lnTo>
                                <a:pt x="9634" y="5963"/>
                              </a:lnTo>
                              <a:lnTo>
                                <a:pt x="9634" y="6457"/>
                              </a:lnTo>
                              <a:lnTo>
                                <a:pt x="9634" y="6951"/>
                              </a:lnTo>
                              <a:lnTo>
                                <a:pt x="9634" y="7446"/>
                              </a:lnTo>
                              <a:lnTo>
                                <a:pt x="9634" y="7940"/>
                              </a:lnTo>
                              <a:lnTo>
                                <a:pt x="9634" y="8433"/>
                              </a:lnTo>
                              <a:lnTo>
                                <a:pt x="9643" y="8433"/>
                              </a:lnTo>
                              <a:lnTo>
                                <a:pt x="9643" y="7940"/>
                              </a:lnTo>
                              <a:lnTo>
                                <a:pt x="9643" y="7446"/>
                              </a:lnTo>
                              <a:lnTo>
                                <a:pt x="9643" y="6951"/>
                              </a:lnTo>
                              <a:lnTo>
                                <a:pt x="9643" y="6457"/>
                              </a:lnTo>
                              <a:lnTo>
                                <a:pt x="9643" y="5963"/>
                              </a:lnTo>
                              <a:close/>
                              <a:moveTo>
                                <a:pt x="9643" y="3985"/>
                              </a:moveTo>
                              <a:lnTo>
                                <a:pt x="9634" y="3985"/>
                              </a:lnTo>
                              <a:lnTo>
                                <a:pt x="9634" y="4479"/>
                              </a:lnTo>
                              <a:lnTo>
                                <a:pt x="9634" y="4974"/>
                              </a:lnTo>
                              <a:lnTo>
                                <a:pt x="9634" y="5468"/>
                              </a:lnTo>
                              <a:lnTo>
                                <a:pt x="9634" y="5963"/>
                              </a:lnTo>
                              <a:lnTo>
                                <a:pt x="9643" y="5963"/>
                              </a:lnTo>
                              <a:lnTo>
                                <a:pt x="9643" y="5468"/>
                              </a:lnTo>
                              <a:lnTo>
                                <a:pt x="9643" y="4974"/>
                              </a:lnTo>
                              <a:lnTo>
                                <a:pt x="9643" y="4479"/>
                              </a:lnTo>
                              <a:lnTo>
                                <a:pt x="9643" y="3985"/>
                              </a:lnTo>
                              <a:close/>
                              <a:moveTo>
                                <a:pt x="9643" y="0"/>
                              </a:moveTo>
                              <a:lnTo>
                                <a:pt x="9634" y="0"/>
                              </a:lnTo>
                              <a:lnTo>
                                <a:pt x="10" y="0"/>
                              </a:lnTo>
                              <a:lnTo>
                                <a:pt x="0" y="0"/>
                              </a:lnTo>
                              <a:lnTo>
                                <a:pt x="0" y="10"/>
                              </a:lnTo>
                              <a:lnTo>
                                <a:pt x="0" y="524"/>
                              </a:lnTo>
                              <a:lnTo>
                                <a:pt x="0" y="1018"/>
                              </a:lnTo>
                              <a:lnTo>
                                <a:pt x="0" y="1512"/>
                              </a:lnTo>
                              <a:lnTo>
                                <a:pt x="0" y="2007"/>
                              </a:lnTo>
                              <a:lnTo>
                                <a:pt x="0" y="2501"/>
                              </a:lnTo>
                              <a:lnTo>
                                <a:pt x="0" y="2996"/>
                              </a:lnTo>
                              <a:lnTo>
                                <a:pt x="0" y="3490"/>
                              </a:lnTo>
                              <a:lnTo>
                                <a:pt x="0" y="3984"/>
                              </a:lnTo>
                              <a:lnTo>
                                <a:pt x="10" y="3984"/>
                              </a:lnTo>
                              <a:lnTo>
                                <a:pt x="10" y="3490"/>
                              </a:lnTo>
                              <a:lnTo>
                                <a:pt x="10" y="2996"/>
                              </a:lnTo>
                              <a:lnTo>
                                <a:pt x="10" y="2501"/>
                              </a:lnTo>
                              <a:lnTo>
                                <a:pt x="10" y="2007"/>
                              </a:lnTo>
                              <a:lnTo>
                                <a:pt x="10" y="1512"/>
                              </a:lnTo>
                              <a:lnTo>
                                <a:pt x="10" y="1018"/>
                              </a:lnTo>
                              <a:lnTo>
                                <a:pt x="10" y="524"/>
                              </a:lnTo>
                              <a:lnTo>
                                <a:pt x="10" y="10"/>
                              </a:lnTo>
                              <a:lnTo>
                                <a:pt x="9634" y="10"/>
                              </a:lnTo>
                              <a:lnTo>
                                <a:pt x="9634" y="524"/>
                              </a:lnTo>
                              <a:lnTo>
                                <a:pt x="9634" y="1018"/>
                              </a:lnTo>
                              <a:lnTo>
                                <a:pt x="9634" y="1512"/>
                              </a:lnTo>
                              <a:lnTo>
                                <a:pt x="9634" y="2007"/>
                              </a:lnTo>
                              <a:lnTo>
                                <a:pt x="9634" y="2501"/>
                              </a:lnTo>
                              <a:lnTo>
                                <a:pt x="9634" y="2996"/>
                              </a:lnTo>
                              <a:lnTo>
                                <a:pt x="9634" y="3490"/>
                              </a:lnTo>
                              <a:lnTo>
                                <a:pt x="9634" y="3984"/>
                              </a:lnTo>
                              <a:lnTo>
                                <a:pt x="9643" y="3984"/>
                              </a:lnTo>
                              <a:lnTo>
                                <a:pt x="9643" y="3490"/>
                              </a:lnTo>
                              <a:lnTo>
                                <a:pt x="9643" y="2996"/>
                              </a:lnTo>
                              <a:lnTo>
                                <a:pt x="9643" y="2501"/>
                              </a:lnTo>
                              <a:lnTo>
                                <a:pt x="9643" y="2007"/>
                              </a:lnTo>
                              <a:lnTo>
                                <a:pt x="9643" y="1512"/>
                              </a:lnTo>
                              <a:lnTo>
                                <a:pt x="9643" y="1018"/>
                              </a:lnTo>
                              <a:lnTo>
                                <a:pt x="9643" y="524"/>
                              </a:lnTo>
                              <a:lnTo>
                                <a:pt x="9643" y="10"/>
                              </a:lnTo>
                              <a:lnTo>
                                <a:pt x="96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AB0A" id="AutoShape 10" o:spid="_x0000_s1026" style="position:absolute;margin-left:66.1pt;margin-top:1in;width:482.15pt;height:684.1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3,1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" path="m10,11399r-10,l,11894r,494l,12883r,494l,13672r10,l10,13377r,-494l10,12388r,-494l10,11399xm10,8433r-10,l,8927r,494l,9916r,494l,10905r,494l10,11399r,-494l10,10410r,-494l10,9421r,-494l10,8433xm10,5963r-10,l,6457r,494l,7446r,494l,8433r10,l10,7940r,-494l10,6951r,-494l10,5963xm10,3985r-10,l,4479r,495l,5468r,495l10,5963r,-495l10,4974r,-495l10,3985xm9643,13672r-9,l10,13672r-10,l,13682r10,l9634,13682r9,l9643,13672xm9643,11399r-9,l9634,11894r,494l9634,12883r,494l9634,13672r9,l9643,13377r,-494l9643,12388r,-494l9643,11399xm9643,8433r-9,l9634,8927r,494l9634,9916r,494l9634,10905r,494l9643,11399r,-494l9643,10410r,-494l9643,9421r,-494l9643,8433xm9643,5963r-9,l9634,6457r,494l9634,7446r,494l9634,8433r9,l9643,7940r,-494l9643,6951r,-494l9643,5963xm9643,3985r-9,l9634,4479r,495l9634,5468r,495l9643,5963r,-495l9643,4974r,-495l9643,3985xm9643,r-9,l10,,,,,10,,524r,494l,1512r,495l,2501r,495l,3490r,494l10,3984r,-494l10,2996r,-495l10,2007r,-495l10,1018r,-494l10,10r9624,l9634,524r,494l9634,1512r,495l9634,2501r,495l9634,3490r,494l9643,3984r,-494l9643,2996r,-495l9643,2007r,-495l9643,1018r,-494l9643,10r,-10xe" fillcolor="black" stroked="f">
                <v:path arrowok="t" o:connecttype="custom" o:connectlocs="0,2147483646;0,2147483646;4032250,2147483646;4032250,2147483646;4032250,2147483646;0,2147483646;0,2147483646;4032250,2147483646;4032250,2147483646;4032250,2147483646;0,2147483646;0,2147483646;4032250,2147483646;4032250,2147483646;4032250,2147483646;0,2147483646;0,2147483646;403225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580644000;0,584676250;0,991127050;0,1589109725;0,2147483646;4032250,1788706100;4032250,1190320200;4032250,584676250;2147483646,991127050;2147483646,1589109725;2147483646,2147483646;2147483646,1788706100;2147483646,1190320200;2147483646,584676250" o:connectangles="0,0,0,0,0,0,0,0,0,0,0,0,0,0,0,0,0,0,0,0,0,0,0,0,0,0,0,0,0,0,0,0,0,0,0,0,0,0,0,0,0,0,0,0,0,0,0,0,0,0,0,0,0,0"/>
                <w10:wrap anchorx="page" anchory="page"/>
              </v:shape>
            </w:pict>
          </mc:Fallback>
        </mc:AlternateContent>
      </w:r>
    </w:p>
    <w:p w:rsidR="008C4E3A" w:rsidRDefault="002976C7" w:rsidP="00305C9B">
      <w:pPr>
        <w:spacing w:before="100"/>
        <w:ind w:left="100"/>
        <w:jc w:val="both"/>
        <w:rPr>
          <w:b/>
          <w:sz w:val="24"/>
        </w:rPr>
      </w:pPr>
      <w:r>
        <w:rPr>
          <w:b/>
          <w:sz w:val="24"/>
        </w:rPr>
        <w:t>Action Already Taken to Resolve the Matter:</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2976C7" w:rsidP="00305C9B">
      <w:pPr>
        <w:pStyle w:val="Heading1"/>
        <w:spacing w:before="237"/>
        <w:jc w:val="both"/>
      </w:pPr>
      <w:r>
        <w:t>What actions do you feel might resolve the problem at this stage?</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2976C7" w:rsidP="00305C9B">
      <w:pPr>
        <w:spacing w:before="226"/>
        <w:ind w:left="100"/>
        <w:jc w:val="both"/>
        <w:rPr>
          <w:b/>
          <w:sz w:val="24"/>
        </w:rPr>
      </w:pPr>
      <w:r>
        <w:rPr>
          <w:b/>
          <w:sz w:val="24"/>
        </w:rPr>
        <w:t>Are you attaching any paperwork? If so please give details.</w: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spacing w:before="6"/>
        <w:jc w:val="both"/>
        <w:rPr>
          <w:b/>
          <w:sz w:val="29"/>
        </w:rPr>
      </w:pPr>
    </w:p>
    <w:p w:rsidR="008C4E3A" w:rsidRDefault="002976C7" w:rsidP="00305C9B">
      <w:pPr>
        <w:pStyle w:val="Heading1"/>
        <w:tabs>
          <w:tab w:val="left" w:pos="4420"/>
        </w:tabs>
        <w:jc w:val="both"/>
      </w:pPr>
      <w:r>
        <w:t>Signature:</w:t>
      </w:r>
      <w:r>
        <w:tab/>
        <w:t>Date:</w:t>
      </w:r>
    </w:p>
    <w:p w:rsidR="000B21C5" w:rsidRDefault="000B21C5" w:rsidP="00305C9B">
      <w:pPr>
        <w:pStyle w:val="BodyText"/>
        <w:spacing w:before="6"/>
        <w:jc w:val="both"/>
        <w:rPr>
          <w:b/>
          <w:sz w:val="28"/>
        </w:rPr>
      </w:pPr>
    </w:p>
    <w:p w:rsidR="000B21C5" w:rsidRDefault="000B21C5" w:rsidP="00305C9B">
      <w:pPr>
        <w:pStyle w:val="BodyText"/>
        <w:spacing w:before="6"/>
        <w:jc w:val="both"/>
        <w:rPr>
          <w:b/>
          <w:sz w:val="28"/>
        </w:rPr>
      </w:pPr>
    </w:p>
    <w:p w:rsidR="008C4E3A" w:rsidRDefault="002976C7" w:rsidP="00305C9B">
      <w:pPr>
        <w:spacing w:before="100"/>
        <w:ind w:left="100"/>
        <w:jc w:val="both"/>
        <w:rPr>
          <w:b/>
          <w:sz w:val="24"/>
        </w:rPr>
      </w:pPr>
      <w:r>
        <w:rPr>
          <w:b/>
          <w:sz w:val="24"/>
        </w:rPr>
        <w:t>Part B ACTION TAKE IN ACCORDANCE WITH THE COMPLAINTS PROCEDURE</w:t>
      </w:r>
    </w:p>
    <w:p w:rsidR="008C4E3A" w:rsidRDefault="008C4E3A" w:rsidP="00305C9B">
      <w:pPr>
        <w:jc w:val="both"/>
        <w:rPr>
          <w:sz w:val="24"/>
        </w:rPr>
        <w:sectPr w:rsidR="008C4E3A" w:rsidSect="000B21C5">
          <w:pgSz w:w="11910" w:h="16840"/>
          <w:pgMar w:top="1276" w:right="1340" w:bottom="1660" w:left="1340" w:header="0" w:footer="1446" w:gutter="0"/>
          <w:cols w:space="720"/>
        </w:sectPr>
      </w:pPr>
    </w:p>
    <w:p w:rsidR="008C4E3A" w:rsidRDefault="00AC622F" w:rsidP="00305C9B">
      <w:pPr>
        <w:pStyle w:val="BodyText"/>
        <w:jc w:val="both"/>
        <w:rPr>
          <w:b/>
          <w:sz w:val="20"/>
        </w:rPr>
      </w:pPr>
      <w:r>
        <w:rPr>
          <w:noProof/>
          <w:lang w:eastAsia="en-GB"/>
        </w:rPr>
        <w:lastRenderedPageBreak/>
        <mc:AlternateContent>
          <mc:Choice Requires="wpg">
            <w:drawing>
              <wp:anchor distT="0" distB="0" distL="114300" distR="114300" simplePos="0" relativeHeight="15729664" behindDoc="0" locked="0" layoutInCell="1" allowOverlap="1">
                <wp:simplePos x="0" y="0"/>
                <wp:positionH relativeFrom="page">
                  <wp:posOffset>839470</wp:posOffset>
                </wp:positionH>
                <wp:positionV relativeFrom="page">
                  <wp:posOffset>914400</wp:posOffset>
                </wp:positionV>
                <wp:extent cx="6123305" cy="4027805"/>
                <wp:effectExtent l="127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4027805"/>
                          <a:chOff x="1322" y="1440"/>
                          <a:chExt cx="9643" cy="6268"/>
                        </a:xfrm>
                      </wpg:grpSpPr>
                      <wps:wsp>
                        <wps:cNvPr id="5" name="AutoShape 9"/>
                        <wps:cNvSpPr>
                          <a:spLocks/>
                        </wps:cNvSpPr>
                        <wps:spPr bwMode="auto">
                          <a:xfrm>
                            <a:off x="1322" y="1440"/>
                            <a:ext cx="9643" cy="6268"/>
                          </a:xfrm>
                          <a:custGeom>
                            <a:avLst/>
                            <a:gdLst>
                              <a:gd name="T0" fmla="*/ 0 w 9643"/>
                              <a:gd name="T1" fmla="*/ 5425 h 6268"/>
                              <a:gd name="T2" fmla="*/ 0 w 9643"/>
                              <a:gd name="T3" fmla="*/ 6414 h 6268"/>
                              <a:gd name="T4" fmla="*/ 0 w 9643"/>
                              <a:gd name="T5" fmla="*/ 7403 h 6268"/>
                              <a:gd name="T6" fmla="*/ 10 w 9643"/>
                              <a:gd name="T7" fmla="*/ 6908 h 6268"/>
                              <a:gd name="T8" fmla="*/ 10 w 9643"/>
                              <a:gd name="T9" fmla="*/ 5919 h 6268"/>
                              <a:gd name="T10" fmla="*/ 9643 w 9643"/>
                              <a:gd name="T11" fmla="*/ 7403 h 6268"/>
                              <a:gd name="T12" fmla="*/ 9634 w 9643"/>
                              <a:gd name="T13" fmla="*/ 7698 h 6268"/>
                              <a:gd name="T14" fmla="*/ 10 w 9643"/>
                              <a:gd name="T15" fmla="*/ 7403 h 6268"/>
                              <a:gd name="T16" fmla="*/ 0 w 9643"/>
                              <a:gd name="T17" fmla="*/ 7698 h 6268"/>
                              <a:gd name="T18" fmla="*/ 10 w 9643"/>
                              <a:gd name="T19" fmla="*/ 7707 h 6268"/>
                              <a:gd name="T20" fmla="*/ 9643 w 9643"/>
                              <a:gd name="T21" fmla="*/ 7707 h 6268"/>
                              <a:gd name="T22" fmla="*/ 9643 w 9643"/>
                              <a:gd name="T23" fmla="*/ 7403 h 6268"/>
                              <a:gd name="T24" fmla="*/ 9634 w 9643"/>
                              <a:gd name="T25" fmla="*/ 5425 h 6268"/>
                              <a:gd name="T26" fmla="*/ 9634 w 9643"/>
                              <a:gd name="T27" fmla="*/ 6414 h 6268"/>
                              <a:gd name="T28" fmla="*/ 9634 w 9643"/>
                              <a:gd name="T29" fmla="*/ 7403 h 6268"/>
                              <a:gd name="T30" fmla="*/ 9643 w 9643"/>
                              <a:gd name="T31" fmla="*/ 6908 h 6268"/>
                              <a:gd name="T32" fmla="*/ 9643 w 9643"/>
                              <a:gd name="T33" fmla="*/ 5919 h 6268"/>
                              <a:gd name="T34" fmla="*/ 9643 w 9643"/>
                              <a:gd name="T35" fmla="*/ 1440 h 6268"/>
                              <a:gd name="T36" fmla="*/ 10 w 9643"/>
                              <a:gd name="T37" fmla="*/ 1440 h 6268"/>
                              <a:gd name="T38" fmla="*/ 0 w 9643"/>
                              <a:gd name="T39" fmla="*/ 1450 h 6268"/>
                              <a:gd name="T40" fmla="*/ 0 w 9643"/>
                              <a:gd name="T41" fmla="*/ 1964 h 6268"/>
                              <a:gd name="T42" fmla="*/ 0 w 9643"/>
                              <a:gd name="T43" fmla="*/ 2952 h 6268"/>
                              <a:gd name="T44" fmla="*/ 0 w 9643"/>
                              <a:gd name="T45" fmla="*/ 3941 h 6268"/>
                              <a:gd name="T46" fmla="*/ 0 w 9643"/>
                              <a:gd name="T47" fmla="*/ 4930 h 6268"/>
                              <a:gd name="T48" fmla="*/ 10 w 9643"/>
                              <a:gd name="T49" fmla="*/ 5424 h 6268"/>
                              <a:gd name="T50" fmla="*/ 10 w 9643"/>
                              <a:gd name="T51" fmla="*/ 4436 h 6268"/>
                              <a:gd name="T52" fmla="*/ 10 w 9643"/>
                              <a:gd name="T53" fmla="*/ 3447 h 6268"/>
                              <a:gd name="T54" fmla="*/ 10 w 9643"/>
                              <a:gd name="T55" fmla="*/ 2458 h 6268"/>
                              <a:gd name="T56" fmla="*/ 10 w 9643"/>
                              <a:gd name="T57" fmla="*/ 1450 h 6268"/>
                              <a:gd name="T58" fmla="*/ 9634 w 9643"/>
                              <a:gd name="T59" fmla="*/ 1964 h 6268"/>
                              <a:gd name="T60" fmla="*/ 9634 w 9643"/>
                              <a:gd name="T61" fmla="*/ 2952 h 6268"/>
                              <a:gd name="T62" fmla="*/ 9634 w 9643"/>
                              <a:gd name="T63" fmla="*/ 3941 h 6268"/>
                              <a:gd name="T64" fmla="*/ 9634 w 9643"/>
                              <a:gd name="T65" fmla="*/ 4930 h 6268"/>
                              <a:gd name="T66" fmla="*/ 9643 w 9643"/>
                              <a:gd name="T67" fmla="*/ 5424 h 6268"/>
                              <a:gd name="T68" fmla="*/ 9643 w 9643"/>
                              <a:gd name="T69" fmla="*/ 4436 h 6268"/>
                              <a:gd name="T70" fmla="*/ 9643 w 9643"/>
                              <a:gd name="T71" fmla="*/ 3447 h 6268"/>
                              <a:gd name="T72" fmla="*/ 9643 w 9643"/>
                              <a:gd name="T73" fmla="*/ 2458 h 6268"/>
                              <a:gd name="T74" fmla="*/ 9643 w 9643"/>
                              <a:gd name="T75" fmla="*/ 1450 h 6268"/>
                              <a:gd name="T76" fmla="*/ 9643 w 9643"/>
                              <a:gd name="T77" fmla="*/ 1440 h 626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643" h="6268">
                                <a:moveTo>
                                  <a:pt x="10" y="3985"/>
                                </a:moveTo>
                                <a:lnTo>
                                  <a:pt x="0" y="3985"/>
                                </a:lnTo>
                                <a:lnTo>
                                  <a:pt x="0" y="4479"/>
                                </a:lnTo>
                                <a:lnTo>
                                  <a:pt x="0" y="4974"/>
                                </a:lnTo>
                                <a:lnTo>
                                  <a:pt x="0" y="5468"/>
                                </a:lnTo>
                                <a:lnTo>
                                  <a:pt x="0" y="5963"/>
                                </a:lnTo>
                                <a:lnTo>
                                  <a:pt x="10" y="5963"/>
                                </a:lnTo>
                                <a:lnTo>
                                  <a:pt x="10" y="5468"/>
                                </a:lnTo>
                                <a:lnTo>
                                  <a:pt x="10" y="4974"/>
                                </a:lnTo>
                                <a:lnTo>
                                  <a:pt x="10" y="4479"/>
                                </a:lnTo>
                                <a:lnTo>
                                  <a:pt x="10" y="3985"/>
                                </a:lnTo>
                                <a:close/>
                                <a:moveTo>
                                  <a:pt x="9643" y="5963"/>
                                </a:moveTo>
                                <a:lnTo>
                                  <a:pt x="9634" y="5963"/>
                                </a:lnTo>
                                <a:lnTo>
                                  <a:pt x="9634" y="6258"/>
                                </a:lnTo>
                                <a:lnTo>
                                  <a:pt x="10" y="6258"/>
                                </a:lnTo>
                                <a:lnTo>
                                  <a:pt x="10" y="5963"/>
                                </a:lnTo>
                                <a:lnTo>
                                  <a:pt x="0" y="5963"/>
                                </a:lnTo>
                                <a:lnTo>
                                  <a:pt x="0" y="6258"/>
                                </a:lnTo>
                                <a:lnTo>
                                  <a:pt x="0" y="6267"/>
                                </a:lnTo>
                                <a:lnTo>
                                  <a:pt x="10" y="6267"/>
                                </a:lnTo>
                                <a:lnTo>
                                  <a:pt x="9634" y="6267"/>
                                </a:lnTo>
                                <a:lnTo>
                                  <a:pt x="9643" y="6267"/>
                                </a:lnTo>
                                <a:lnTo>
                                  <a:pt x="9643" y="6258"/>
                                </a:lnTo>
                                <a:lnTo>
                                  <a:pt x="9643" y="5963"/>
                                </a:lnTo>
                                <a:close/>
                                <a:moveTo>
                                  <a:pt x="9643" y="3985"/>
                                </a:moveTo>
                                <a:lnTo>
                                  <a:pt x="9634" y="3985"/>
                                </a:lnTo>
                                <a:lnTo>
                                  <a:pt x="9634" y="4479"/>
                                </a:lnTo>
                                <a:lnTo>
                                  <a:pt x="9634" y="4974"/>
                                </a:lnTo>
                                <a:lnTo>
                                  <a:pt x="9634" y="5468"/>
                                </a:lnTo>
                                <a:lnTo>
                                  <a:pt x="9634" y="5963"/>
                                </a:lnTo>
                                <a:lnTo>
                                  <a:pt x="9643" y="5963"/>
                                </a:lnTo>
                                <a:lnTo>
                                  <a:pt x="9643" y="5468"/>
                                </a:lnTo>
                                <a:lnTo>
                                  <a:pt x="9643" y="4974"/>
                                </a:lnTo>
                                <a:lnTo>
                                  <a:pt x="9643" y="4479"/>
                                </a:lnTo>
                                <a:lnTo>
                                  <a:pt x="9643" y="3985"/>
                                </a:lnTo>
                                <a:close/>
                                <a:moveTo>
                                  <a:pt x="9643" y="0"/>
                                </a:moveTo>
                                <a:lnTo>
                                  <a:pt x="9634" y="0"/>
                                </a:lnTo>
                                <a:lnTo>
                                  <a:pt x="10" y="0"/>
                                </a:lnTo>
                                <a:lnTo>
                                  <a:pt x="0" y="0"/>
                                </a:lnTo>
                                <a:lnTo>
                                  <a:pt x="0" y="10"/>
                                </a:lnTo>
                                <a:lnTo>
                                  <a:pt x="0" y="524"/>
                                </a:lnTo>
                                <a:lnTo>
                                  <a:pt x="0" y="1018"/>
                                </a:lnTo>
                                <a:lnTo>
                                  <a:pt x="0" y="1512"/>
                                </a:lnTo>
                                <a:lnTo>
                                  <a:pt x="0" y="2007"/>
                                </a:lnTo>
                                <a:lnTo>
                                  <a:pt x="0" y="2501"/>
                                </a:lnTo>
                                <a:lnTo>
                                  <a:pt x="0" y="2996"/>
                                </a:lnTo>
                                <a:lnTo>
                                  <a:pt x="0" y="3490"/>
                                </a:lnTo>
                                <a:lnTo>
                                  <a:pt x="0" y="3984"/>
                                </a:lnTo>
                                <a:lnTo>
                                  <a:pt x="10" y="3984"/>
                                </a:lnTo>
                                <a:lnTo>
                                  <a:pt x="10" y="3490"/>
                                </a:lnTo>
                                <a:lnTo>
                                  <a:pt x="10" y="2996"/>
                                </a:lnTo>
                                <a:lnTo>
                                  <a:pt x="10" y="2501"/>
                                </a:lnTo>
                                <a:lnTo>
                                  <a:pt x="10" y="2007"/>
                                </a:lnTo>
                                <a:lnTo>
                                  <a:pt x="10" y="1512"/>
                                </a:lnTo>
                                <a:lnTo>
                                  <a:pt x="10" y="1018"/>
                                </a:lnTo>
                                <a:lnTo>
                                  <a:pt x="10" y="524"/>
                                </a:lnTo>
                                <a:lnTo>
                                  <a:pt x="10" y="10"/>
                                </a:lnTo>
                                <a:lnTo>
                                  <a:pt x="9634" y="10"/>
                                </a:lnTo>
                                <a:lnTo>
                                  <a:pt x="9634" y="524"/>
                                </a:lnTo>
                                <a:lnTo>
                                  <a:pt x="9634" y="1018"/>
                                </a:lnTo>
                                <a:lnTo>
                                  <a:pt x="9634" y="1512"/>
                                </a:lnTo>
                                <a:lnTo>
                                  <a:pt x="9634" y="2007"/>
                                </a:lnTo>
                                <a:lnTo>
                                  <a:pt x="9634" y="2501"/>
                                </a:lnTo>
                                <a:lnTo>
                                  <a:pt x="9634" y="2996"/>
                                </a:lnTo>
                                <a:lnTo>
                                  <a:pt x="9634" y="3490"/>
                                </a:lnTo>
                                <a:lnTo>
                                  <a:pt x="9634" y="3984"/>
                                </a:lnTo>
                                <a:lnTo>
                                  <a:pt x="9643" y="3984"/>
                                </a:lnTo>
                                <a:lnTo>
                                  <a:pt x="9643" y="3490"/>
                                </a:lnTo>
                                <a:lnTo>
                                  <a:pt x="9643" y="2996"/>
                                </a:lnTo>
                                <a:lnTo>
                                  <a:pt x="9643" y="2501"/>
                                </a:lnTo>
                                <a:lnTo>
                                  <a:pt x="9643" y="2007"/>
                                </a:lnTo>
                                <a:lnTo>
                                  <a:pt x="9643" y="1512"/>
                                </a:lnTo>
                                <a:lnTo>
                                  <a:pt x="9643" y="1018"/>
                                </a:lnTo>
                                <a:lnTo>
                                  <a:pt x="9643" y="524"/>
                                </a:lnTo>
                                <a:lnTo>
                                  <a:pt x="9643" y="10"/>
                                </a:lnTo>
                                <a:lnTo>
                                  <a:pt x="96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8"/>
                        <wps:cNvSpPr txBox="1">
                          <a:spLocks noChangeArrowheads="1"/>
                        </wps:cNvSpPr>
                        <wps:spPr bwMode="auto">
                          <a:xfrm>
                            <a:off x="1440" y="1474"/>
                            <a:ext cx="286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Acknowledgement sent:</w:t>
                              </w:r>
                            </w:p>
                          </w:txbxContent>
                        </wps:txbx>
                        <wps:bodyPr rot="0" vert="horz" wrap="square" lIns="0" tIns="0" rIns="0" bIns="0" anchor="t" anchorCtr="0" upright="1">
                          <a:noAutofit/>
                        </wps:bodyPr>
                      </wps:wsp>
                      <wps:wsp>
                        <wps:cNvPr id="7" name="Text Box 7"/>
                        <wps:cNvSpPr txBox="1">
                          <a:spLocks noChangeArrowheads="1"/>
                        </wps:cNvSpPr>
                        <wps:spPr bwMode="auto">
                          <a:xfrm>
                            <a:off x="1440" y="2461"/>
                            <a:ext cx="114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By whom:</w:t>
                              </w:r>
                            </w:p>
                          </w:txbxContent>
                        </wps:txbx>
                        <wps:bodyPr rot="0" vert="horz" wrap="square" lIns="0" tIns="0" rIns="0" bIns="0" anchor="t" anchorCtr="0" upright="1">
                          <a:noAutofit/>
                        </wps:bodyPr>
                      </wps:wsp>
                      <wps:wsp>
                        <wps:cNvPr id="8" name="Text Box 6"/>
                        <wps:cNvSpPr txBox="1">
                          <a:spLocks noChangeArrowheads="1"/>
                        </wps:cNvSpPr>
                        <wps:spPr bwMode="auto">
                          <a:xfrm>
                            <a:off x="1440" y="3450"/>
                            <a:ext cx="317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Complaint Investigated by:</w:t>
                              </w:r>
                            </w:p>
                          </w:txbxContent>
                        </wps:txbx>
                        <wps:bodyPr rot="0" vert="horz" wrap="square" lIns="0" tIns="0" rIns="0" bIns="0" anchor="t" anchorCtr="0" upright="1">
                          <a:noAutofit/>
                        </wps:bodyPr>
                      </wps:wsp>
                      <wps:wsp>
                        <wps:cNvPr id="9" name="Text Box 5"/>
                        <wps:cNvSpPr txBox="1">
                          <a:spLocks noChangeArrowheads="1"/>
                        </wps:cNvSpPr>
                        <wps:spPr bwMode="auto">
                          <a:xfrm>
                            <a:off x="1440" y="4933"/>
                            <a:ext cx="2450"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Actions (with dates):</w:t>
                              </w:r>
                            </w:p>
                          </w:txbxContent>
                        </wps:txbx>
                        <wps:bodyPr rot="0" vert="horz" wrap="square" lIns="0" tIns="0" rIns="0" bIns="0" anchor="t" anchorCtr="0" upright="1">
                          <a:noAutofit/>
                        </wps:bodyPr>
                      </wps:wsp>
                      <wps:wsp>
                        <wps:cNvPr id="12" name="Text Box 4"/>
                        <wps:cNvSpPr txBox="1">
                          <a:spLocks noChangeArrowheads="1"/>
                        </wps:cNvSpPr>
                        <wps:spPr bwMode="auto">
                          <a:xfrm>
                            <a:off x="1440" y="7408"/>
                            <a:ext cx="257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Complaint referred to:</w:t>
                              </w:r>
                            </w:p>
                          </w:txbxContent>
                        </wps:txbx>
                        <wps:bodyPr rot="0" vert="horz" wrap="square" lIns="0" tIns="0" rIns="0" bIns="0" anchor="t" anchorCtr="0" upright="1">
                          <a:noAutofit/>
                        </wps:bodyPr>
                      </wps:wsp>
                      <wps:wsp>
                        <wps:cNvPr id="13" name="Text Box 3"/>
                        <wps:cNvSpPr txBox="1">
                          <a:spLocks noChangeArrowheads="1"/>
                        </wps:cNvSpPr>
                        <wps:spPr bwMode="auto">
                          <a:xfrm>
                            <a:off x="7201" y="7408"/>
                            <a:ext cx="63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rPr>
                                  <w:b/>
                                  <w:sz w:val="24"/>
                                </w:rPr>
                              </w:pPr>
                              <w:r>
                                <w:rPr>
                                  <w:b/>
                                  <w:sz w:val="24"/>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6.1pt;margin-top:1in;width:482.15pt;height:317.15pt;z-index:15729664;mso-position-horizontal-relative:page;mso-position-vertical-relative:page" coordorigin="1322,1440" coordsize="9643,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">
                <v:shape id="AutoShape 9" o:spid="_x0000_s1027" style="position:absolute;left:1322;top:1440;width:9643;height:6268;visibility:visible;mso-wrap-style:square;v-text-anchor:top" coordsize="964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" path="m10,3985r-10,l,4479r,495l,5468r,495l10,5963r,-495l10,4974r,-495l10,3985xm9643,5963r-9,l9634,6258r-9624,l10,5963r-10,l,6258r,9l10,6267r9624,l9643,6267r,-9l9643,5963xm9643,3985r-9,l9634,4479r,495l9634,5468r,495l9643,5963r,-495l9643,4974r,-495l9643,3985xm9643,r-9,l10,,,,,10,,524r,494l,1512r,495l,2501r,495l,3490r,494l10,3984r,-494l10,2996r,-495l10,2007r,-495l10,1018r,-494l10,10r9624,l9634,524r,494l9634,1512r,495l9634,2501r,495l9634,3490r,494l9643,3984r,-494l9643,2996r,-495l9643,2007r,-495l9643,1018r,-494l9643,10r,-10xe" fillcolor="black" stroked="f">
                  <v:path arrowok="t" o:connecttype="custom" o:connectlocs="0,5425;0,6414;0,7403;10,6908;10,5919;9643,7403;9634,7698;10,7403;0,7698;10,7707;9643,7707;9643,7403;9634,5425;9634,6414;9634,7403;9643,6908;9643,5919;9643,1440;10,1440;0,1450;0,1964;0,2952;0,3941;0,4930;10,5424;10,4436;10,3447;10,2458;10,1450;9634,1964;9634,2952;9634,3941;9634,4930;9643,5424;9643,4436;9643,3447;9643,2458;9643,1450;9643,1440" o:connectangles="0,0,0,0,0,0,0,0,0,0,0,0,0,0,0,0,0,0,0,0,0,0,0,0,0,0,0,0,0,0,0,0,0,0,0,0,0,0,0"/>
                </v:shape>
                <v:shapetype id="_x0000_t202" coordsize="21600,21600" o:spt="202" path="m,l,21600r21600,l21600,xe">
                  <v:stroke joinstyle="miter"/>
                  <v:path gradientshapeok="t" o:connecttype="rect"/>
                </v:shapetype>
                <v:shape id="Text Box 8" o:spid="_x0000_s1028" type="#_x0000_t202" style="position:absolute;left:1440;top:1474;width:286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4F1844" w:rsidRDefault="004F1844">
                        <w:pPr>
                          <w:rPr>
                            <w:b/>
                            <w:sz w:val="24"/>
                          </w:rPr>
                        </w:pPr>
                        <w:r>
                          <w:rPr>
                            <w:b/>
                            <w:sz w:val="24"/>
                          </w:rPr>
                          <w:t>Acknowledgement sent:</w:t>
                        </w:r>
                      </w:p>
                    </w:txbxContent>
                  </v:textbox>
                </v:shape>
                <v:shape id="Text Box 7" o:spid="_x0000_s1029" type="#_x0000_t202" style="position:absolute;left:1440;top:2461;width:114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F1844" w:rsidRDefault="004F1844">
                        <w:pPr>
                          <w:rPr>
                            <w:b/>
                            <w:sz w:val="24"/>
                          </w:rPr>
                        </w:pPr>
                        <w:r>
                          <w:rPr>
                            <w:b/>
                            <w:sz w:val="24"/>
                          </w:rPr>
                          <w:t>By whom:</w:t>
                        </w:r>
                      </w:p>
                    </w:txbxContent>
                  </v:textbox>
                </v:shape>
                <v:shape id="Text Box 6" o:spid="_x0000_s1030" type="#_x0000_t202" style="position:absolute;left:1440;top:3450;width:317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F1844" w:rsidRDefault="004F1844">
                        <w:pPr>
                          <w:rPr>
                            <w:b/>
                            <w:sz w:val="24"/>
                          </w:rPr>
                        </w:pPr>
                        <w:r>
                          <w:rPr>
                            <w:b/>
                            <w:sz w:val="24"/>
                          </w:rPr>
                          <w:t>Complaint Investigated by:</w:t>
                        </w:r>
                      </w:p>
                    </w:txbxContent>
                  </v:textbox>
                </v:shape>
                <v:shape id="Text Box 5" o:spid="_x0000_s1031" type="#_x0000_t202" style="position:absolute;left:1440;top:4933;width:245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F1844" w:rsidRDefault="004F1844">
                        <w:pPr>
                          <w:rPr>
                            <w:b/>
                            <w:sz w:val="24"/>
                          </w:rPr>
                        </w:pPr>
                        <w:r>
                          <w:rPr>
                            <w:b/>
                            <w:sz w:val="24"/>
                          </w:rPr>
                          <w:t>Actions (with dates):</w:t>
                        </w:r>
                      </w:p>
                    </w:txbxContent>
                  </v:textbox>
                </v:shape>
                <v:shape id="Text Box 4" o:spid="_x0000_s1032" type="#_x0000_t202" style="position:absolute;left:1440;top:7408;width:257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F1844" w:rsidRDefault="004F1844">
                        <w:pPr>
                          <w:rPr>
                            <w:b/>
                            <w:sz w:val="24"/>
                          </w:rPr>
                        </w:pPr>
                        <w:r>
                          <w:rPr>
                            <w:b/>
                            <w:sz w:val="24"/>
                          </w:rPr>
                          <w:t>Complaint referred to:</w:t>
                        </w:r>
                      </w:p>
                    </w:txbxContent>
                  </v:textbox>
                </v:shape>
                <v:shape id="Text Box 3" o:spid="_x0000_s1033" type="#_x0000_t202" style="position:absolute;left:7201;top:7408;width:63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F1844" w:rsidRDefault="004F1844">
                        <w:pPr>
                          <w:rPr>
                            <w:b/>
                            <w:sz w:val="24"/>
                          </w:rPr>
                        </w:pPr>
                        <w:r>
                          <w:rPr>
                            <w:b/>
                            <w:sz w:val="24"/>
                          </w:rPr>
                          <w:t>Date:</w:t>
                        </w:r>
                      </w:p>
                    </w:txbxContent>
                  </v:textbox>
                </v:shape>
                <w10:wrap anchorx="page" anchory="page"/>
              </v:group>
            </w:pict>
          </mc:Fallback>
        </mc:AlternateContent>
      </w: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C4E3A" w:rsidRDefault="008C4E3A" w:rsidP="00305C9B">
      <w:pPr>
        <w:pStyle w:val="BodyText"/>
        <w:jc w:val="both"/>
        <w:rPr>
          <w:b/>
          <w:sz w:val="20"/>
        </w:rPr>
      </w:pPr>
    </w:p>
    <w:p w:rsidR="008407D5" w:rsidRDefault="008407D5">
      <w:pPr>
        <w:rPr>
          <w:b/>
          <w:bCs/>
          <w:sz w:val="24"/>
          <w:szCs w:val="24"/>
        </w:rPr>
      </w:pPr>
      <w:r>
        <w:br w:type="page"/>
      </w:r>
    </w:p>
    <w:p w:rsidR="008C4E3A" w:rsidRDefault="00912F2B" w:rsidP="00305C9B">
      <w:pPr>
        <w:pStyle w:val="Heading1"/>
        <w:ind w:left="1898" w:right="1898"/>
        <w:jc w:val="center"/>
      </w:pPr>
      <w:r>
        <w:lastRenderedPageBreak/>
        <w:t>A</w:t>
      </w:r>
      <w:r w:rsidR="002976C7">
        <w:t>ppendix 3</w:t>
      </w:r>
    </w:p>
    <w:p w:rsidR="008C4E3A" w:rsidRDefault="002976C7" w:rsidP="00305C9B">
      <w:pPr>
        <w:spacing w:before="200"/>
        <w:ind w:left="1897" w:right="1898"/>
        <w:jc w:val="center"/>
        <w:rPr>
          <w:b/>
          <w:sz w:val="24"/>
        </w:rPr>
      </w:pPr>
      <w:r>
        <w:rPr>
          <w:b/>
          <w:sz w:val="24"/>
        </w:rPr>
        <w:t>Guidelines on Investigating Complaints.</w:t>
      </w:r>
    </w:p>
    <w:p w:rsidR="008C4E3A" w:rsidRDefault="002976C7" w:rsidP="00305C9B">
      <w:pPr>
        <w:pStyle w:val="BodyText"/>
        <w:spacing w:before="201"/>
        <w:ind w:left="100" w:right="215"/>
        <w:jc w:val="both"/>
      </w:pPr>
      <w:r>
        <w:t>It is important to everyone concerned in the complaint that the investigation is impartial, thorough and fair. It is also important that everyone concerned is able to feel they have been listened to and have been able to make their contributions.</w:t>
      </w:r>
    </w:p>
    <w:p w:rsidR="008C4E3A" w:rsidRDefault="002976C7" w:rsidP="00305C9B">
      <w:pPr>
        <w:pStyle w:val="BodyText"/>
        <w:spacing w:before="201"/>
        <w:ind w:left="100"/>
        <w:jc w:val="both"/>
      </w:pPr>
      <w:r>
        <w:t>The investigating person should:</w:t>
      </w:r>
    </w:p>
    <w:p w:rsidR="00957FB4" w:rsidRDefault="002976C7" w:rsidP="00957FB4">
      <w:pPr>
        <w:pStyle w:val="ListParagraph"/>
        <w:numPr>
          <w:ilvl w:val="0"/>
          <w:numId w:val="1"/>
        </w:numPr>
        <w:spacing w:before="85"/>
        <w:ind w:right="707"/>
        <w:jc w:val="both"/>
        <w:rPr>
          <w:sz w:val="24"/>
        </w:rPr>
      </w:pPr>
      <w:r w:rsidRPr="00957FB4">
        <w:rPr>
          <w:sz w:val="24"/>
        </w:rPr>
        <w:t>establish the exact nature of the complaint (the complainant may need to be contacted if there is any uncertainty. The investigation should not proceed until there is absolute</w:t>
      </w:r>
      <w:r w:rsidRPr="00957FB4">
        <w:rPr>
          <w:spacing w:val="-7"/>
          <w:sz w:val="24"/>
        </w:rPr>
        <w:t xml:space="preserve"> </w:t>
      </w:r>
      <w:r w:rsidRPr="00957FB4">
        <w:rPr>
          <w:sz w:val="24"/>
        </w:rPr>
        <w:t>clarity)</w:t>
      </w:r>
      <w:r w:rsidR="00957FB4">
        <w:rPr>
          <w:sz w:val="24"/>
        </w:rPr>
        <w:t>;</w:t>
      </w:r>
    </w:p>
    <w:p w:rsidR="008C4E3A" w:rsidRPr="00957FB4" w:rsidRDefault="002976C7" w:rsidP="00957FB4">
      <w:pPr>
        <w:pStyle w:val="ListParagraph"/>
        <w:numPr>
          <w:ilvl w:val="0"/>
          <w:numId w:val="1"/>
        </w:numPr>
        <w:spacing w:before="85"/>
        <w:ind w:right="707"/>
        <w:jc w:val="both"/>
        <w:rPr>
          <w:sz w:val="24"/>
        </w:rPr>
      </w:pPr>
      <w:r w:rsidRPr="00957FB4">
        <w:rPr>
          <w:sz w:val="24"/>
        </w:rPr>
        <w:t>establish what has happened so far and who has been</w:t>
      </w:r>
      <w:r w:rsidRPr="00957FB4">
        <w:rPr>
          <w:spacing w:val="-16"/>
          <w:sz w:val="24"/>
        </w:rPr>
        <w:t xml:space="preserve"> </w:t>
      </w:r>
      <w:r w:rsidRPr="00957FB4">
        <w:rPr>
          <w:sz w:val="24"/>
        </w:rPr>
        <w:t>involved;</w:t>
      </w:r>
    </w:p>
    <w:p w:rsidR="008C4E3A" w:rsidRDefault="002976C7" w:rsidP="00305C9B">
      <w:pPr>
        <w:pStyle w:val="ListParagraph"/>
        <w:numPr>
          <w:ilvl w:val="0"/>
          <w:numId w:val="1"/>
        </w:numPr>
        <w:tabs>
          <w:tab w:val="left" w:pos="820"/>
          <w:tab w:val="left" w:pos="821"/>
        </w:tabs>
        <w:spacing w:before="121"/>
        <w:ind w:right="428"/>
        <w:jc w:val="both"/>
        <w:rPr>
          <w:sz w:val="24"/>
        </w:rPr>
      </w:pPr>
      <w:r>
        <w:rPr>
          <w:sz w:val="24"/>
        </w:rPr>
        <w:t>clarify what the complainant feels would put things right, clearing up any areas of misunderstanding and identifying ways</w:t>
      </w:r>
      <w:r>
        <w:rPr>
          <w:spacing w:val="-13"/>
          <w:sz w:val="24"/>
        </w:rPr>
        <w:t xml:space="preserve"> </w:t>
      </w:r>
      <w:r>
        <w:rPr>
          <w:sz w:val="24"/>
        </w:rPr>
        <w:t>forward;</w:t>
      </w:r>
    </w:p>
    <w:p w:rsidR="008C4E3A" w:rsidRDefault="002976C7" w:rsidP="00305C9B">
      <w:pPr>
        <w:pStyle w:val="ListParagraph"/>
        <w:numPr>
          <w:ilvl w:val="0"/>
          <w:numId w:val="1"/>
        </w:numPr>
        <w:tabs>
          <w:tab w:val="left" w:pos="820"/>
          <w:tab w:val="left" w:pos="821"/>
        </w:tabs>
        <w:ind w:right="851"/>
        <w:jc w:val="both"/>
        <w:rPr>
          <w:sz w:val="24"/>
        </w:rPr>
      </w:pPr>
      <w:r>
        <w:rPr>
          <w:sz w:val="24"/>
        </w:rPr>
        <w:t>interview those involved in the matter and/or those named in</w:t>
      </w:r>
      <w:r>
        <w:rPr>
          <w:spacing w:val="-33"/>
          <w:sz w:val="24"/>
        </w:rPr>
        <w:t xml:space="preserve"> </w:t>
      </w:r>
      <w:r>
        <w:rPr>
          <w:sz w:val="24"/>
        </w:rPr>
        <w:t xml:space="preserve">the complaint, ensuring they are aware of the exact details of the complaint and </w:t>
      </w:r>
      <w:r>
        <w:rPr>
          <w:sz w:val="24"/>
          <w:u w:val="single"/>
        </w:rPr>
        <w:t>allowing them to be accompanied if they</w:t>
      </w:r>
      <w:r>
        <w:rPr>
          <w:spacing w:val="-20"/>
          <w:sz w:val="24"/>
          <w:u w:val="single"/>
        </w:rPr>
        <w:t xml:space="preserve"> </w:t>
      </w:r>
      <w:r>
        <w:rPr>
          <w:sz w:val="24"/>
          <w:u w:val="single"/>
        </w:rPr>
        <w:t>wish;</w:t>
      </w:r>
    </w:p>
    <w:p w:rsidR="008C4E3A" w:rsidRDefault="002976C7" w:rsidP="00305C9B">
      <w:pPr>
        <w:pStyle w:val="ListParagraph"/>
        <w:numPr>
          <w:ilvl w:val="0"/>
          <w:numId w:val="1"/>
        </w:numPr>
        <w:tabs>
          <w:tab w:val="left" w:pos="820"/>
          <w:tab w:val="left" w:pos="821"/>
        </w:tabs>
        <w:ind w:right="296"/>
        <w:jc w:val="both"/>
        <w:rPr>
          <w:sz w:val="24"/>
        </w:rPr>
      </w:pPr>
      <w:r>
        <w:rPr>
          <w:sz w:val="24"/>
        </w:rPr>
        <w:t>conduct all interviews and investigations with an open mind (the appointed person should continue with the investigation until they</w:t>
      </w:r>
      <w:r>
        <w:rPr>
          <w:spacing w:val="-42"/>
          <w:sz w:val="24"/>
        </w:rPr>
        <w:t xml:space="preserve"> </w:t>
      </w:r>
      <w:r>
        <w:rPr>
          <w:sz w:val="24"/>
        </w:rPr>
        <w:t xml:space="preserve">are sure that they have all the necessary detail to come </w:t>
      </w:r>
      <w:r>
        <w:rPr>
          <w:spacing w:val="-3"/>
          <w:sz w:val="24"/>
        </w:rPr>
        <w:t xml:space="preserve">to </w:t>
      </w:r>
      <w:r>
        <w:rPr>
          <w:sz w:val="24"/>
        </w:rPr>
        <w:t>a fair conclusion even if it means interviewing people more than</w:t>
      </w:r>
      <w:r>
        <w:rPr>
          <w:spacing w:val="-16"/>
          <w:sz w:val="24"/>
        </w:rPr>
        <w:t xml:space="preserve"> </w:t>
      </w:r>
      <w:r>
        <w:rPr>
          <w:sz w:val="24"/>
        </w:rPr>
        <w:t>once;</w:t>
      </w:r>
    </w:p>
    <w:p w:rsidR="008C4E3A" w:rsidRDefault="002976C7" w:rsidP="00305C9B">
      <w:pPr>
        <w:pStyle w:val="ListParagraph"/>
        <w:numPr>
          <w:ilvl w:val="0"/>
          <w:numId w:val="1"/>
        </w:numPr>
        <w:tabs>
          <w:tab w:val="left" w:pos="820"/>
          <w:tab w:val="left" w:pos="821"/>
        </w:tabs>
        <w:spacing w:before="119"/>
        <w:ind w:left="820" w:hanging="363"/>
        <w:jc w:val="both"/>
        <w:rPr>
          <w:sz w:val="24"/>
        </w:rPr>
      </w:pPr>
      <w:r>
        <w:rPr>
          <w:sz w:val="24"/>
        </w:rPr>
        <w:t>keep full notes with times and</w:t>
      </w:r>
      <w:r>
        <w:rPr>
          <w:spacing w:val="-1"/>
          <w:sz w:val="24"/>
        </w:rPr>
        <w:t xml:space="preserve"> </w:t>
      </w:r>
      <w:r>
        <w:rPr>
          <w:sz w:val="24"/>
        </w:rPr>
        <w:t>dates;</w:t>
      </w:r>
    </w:p>
    <w:p w:rsidR="008C4E3A" w:rsidRDefault="002976C7" w:rsidP="00305C9B">
      <w:pPr>
        <w:pStyle w:val="ListParagraph"/>
        <w:numPr>
          <w:ilvl w:val="0"/>
          <w:numId w:val="1"/>
        </w:numPr>
        <w:tabs>
          <w:tab w:val="left" w:pos="820"/>
          <w:tab w:val="left" w:pos="821"/>
        </w:tabs>
        <w:spacing w:before="121"/>
        <w:ind w:right="797"/>
        <w:jc w:val="both"/>
        <w:rPr>
          <w:sz w:val="24"/>
        </w:rPr>
      </w:pPr>
      <w:r>
        <w:rPr>
          <w:sz w:val="24"/>
        </w:rPr>
        <w:t>make sure all information has been collated before arranging</w:t>
      </w:r>
      <w:r>
        <w:rPr>
          <w:spacing w:val="-31"/>
          <w:sz w:val="24"/>
        </w:rPr>
        <w:t xml:space="preserve"> </w:t>
      </w:r>
      <w:r>
        <w:rPr>
          <w:sz w:val="24"/>
        </w:rPr>
        <w:t>the meeting with the complainant;</w:t>
      </w:r>
    </w:p>
    <w:p w:rsidR="008C4E3A" w:rsidRDefault="002976C7" w:rsidP="00305C9B">
      <w:pPr>
        <w:pStyle w:val="ListParagraph"/>
        <w:numPr>
          <w:ilvl w:val="0"/>
          <w:numId w:val="1"/>
        </w:numPr>
        <w:tabs>
          <w:tab w:val="left" w:pos="820"/>
          <w:tab w:val="left" w:pos="821"/>
        </w:tabs>
        <w:ind w:right="122"/>
        <w:jc w:val="both"/>
        <w:rPr>
          <w:sz w:val="24"/>
        </w:rPr>
      </w:pPr>
      <w:r>
        <w:rPr>
          <w:sz w:val="24"/>
        </w:rPr>
        <w:t>seek assistance by means of independent investigators if this is necessary (permission must be obtained from the HT if another person is investigating);</w:t>
      </w:r>
    </w:p>
    <w:p w:rsidR="008C4E3A" w:rsidRDefault="002976C7" w:rsidP="00305C9B">
      <w:pPr>
        <w:pStyle w:val="ListParagraph"/>
        <w:numPr>
          <w:ilvl w:val="0"/>
          <w:numId w:val="1"/>
        </w:numPr>
        <w:tabs>
          <w:tab w:val="left" w:pos="820"/>
          <w:tab w:val="left" w:pos="821"/>
        </w:tabs>
        <w:ind w:right="144"/>
        <w:jc w:val="both"/>
        <w:rPr>
          <w:sz w:val="24"/>
        </w:rPr>
      </w:pPr>
      <w:r>
        <w:rPr>
          <w:sz w:val="24"/>
        </w:rPr>
        <w:t xml:space="preserve">give a summary of the investigation to the complainant at the meeting called to reach a resolution </w:t>
      </w:r>
      <w:r>
        <w:rPr>
          <w:sz w:val="24"/>
          <w:u w:val="single"/>
        </w:rPr>
        <w:t>and give reasons for the decision</w:t>
      </w:r>
      <w:r>
        <w:rPr>
          <w:spacing w:val="-15"/>
          <w:sz w:val="24"/>
          <w:u w:val="single"/>
        </w:rPr>
        <w:t xml:space="preserve"> </w:t>
      </w:r>
      <w:r>
        <w:rPr>
          <w:sz w:val="24"/>
          <w:u w:val="single"/>
        </w:rPr>
        <w:t>reached</w:t>
      </w:r>
      <w:r>
        <w:rPr>
          <w:sz w:val="24"/>
        </w:rPr>
        <w:t>;</w:t>
      </w:r>
    </w:p>
    <w:p w:rsidR="008C4E3A" w:rsidRDefault="002976C7" w:rsidP="00305C9B">
      <w:pPr>
        <w:pStyle w:val="ListParagraph"/>
        <w:numPr>
          <w:ilvl w:val="0"/>
          <w:numId w:val="1"/>
        </w:numPr>
        <w:tabs>
          <w:tab w:val="left" w:pos="820"/>
          <w:tab w:val="left" w:pos="821"/>
        </w:tabs>
        <w:ind w:left="820" w:right="143" w:hanging="360"/>
        <w:jc w:val="both"/>
        <w:rPr>
          <w:sz w:val="24"/>
        </w:rPr>
      </w:pPr>
      <w:r>
        <w:rPr>
          <w:sz w:val="24"/>
        </w:rPr>
        <w:t>give copies of all notes from the investigation and the meeting with the complainant to the HT.</w:t>
      </w:r>
    </w:p>
    <w:p w:rsidR="008C4E3A" w:rsidRDefault="008C4E3A" w:rsidP="00305C9B">
      <w:pPr>
        <w:jc w:val="both"/>
        <w:rPr>
          <w:sz w:val="24"/>
        </w:rPr>
        <w:sectPr w:rsidR="008C4E3A">
          <w:pgSz w:w="11910" w:h="16840"/>
          <w:pgMar w:top="1340" w:right="1340" w:bottom="1660" w:left="1340" w:header="0" w:footer="1446" w:gutter="0"/>
          <w:cols w:space="720"/>
        </w:sectPr>
      </w:pPr>
    </w:p>
    <w:p w:rsidR="008C4E3A" w:rsidRDefault="002976C7" w:rsidP="008407D5">
      <w:pPr>
        <w:pStyle w:val="Heading1"/>
        <w:spacing w:before="85"/>
        <w:ind w:left="1898" w:right="1898"/>
        <w:jc w:val="center"/>
      </w:pPr>
      <w:r>
        <w:lastRenderedPageBreak/>
        <w:t>Appendix 4</w:t>
      </w:r>
    </w:p>
    <w:p w:rsidR="008C4E3A" w:rsidRDefault="002976C7" w:rsidP="008407D5">
      <w:pPr>
        <w:spacing w:before="200"/>
        <w:ind w:left="1898" w:right="1898"/>
        <w:jc w:val="center"/>
        <w:rPr>
          <w:b/>
          <w:sz w:val="24"/>
        </w:rPr>
      </w:pPr>
      <w:r>
        <w:rPr>
          <w:b/>
          <w:sz w:val="24"/>
        </w:rPr>
        <w:t>Examples of Resolution Outcomes</w:t>
      </w:r>
    </w:p>
    <w:p w:rsidR="008C4E3A" w:rsidRDefault="002976C7" w:rsidP="00305C9B">
      <w:pPr>
        <w:pStyle w:val="BodyText"/>
        <w:spacing w:before="200"/>
        <w:ind w:left="100" w:right="214"/>
        <w:jc w:val="both"/>
      </w:pPr>
      <w:r>
        <w:t xml:space="preserve">Before the investigating person meets with the complainant it is important that she/he is satisfied that the investigation has been impartial, thorough and fair and that the summary explained to the complainant is able to demonstrate this clearly. </w:t>
      </w:r>
      <w:r>
        <w:rPr>
          <w:u w:val="single"/>
        </w:rPr>
        <w:t>If an independent investigator has been used for all</w:t>
      </w:r>
      <w:r>
        <w:t xml:space="preserve"> </w:t>
      </w:r>
      <w:r>
        <w:rPr>
          <w:u w:val="single"/>
        </w:rPr>
        <w:t>or part of the investigation it is important to explain the reasons to the</w:t>
      </w:r>
      <w:r>
        <w:t xml:space="preserve"> </w:t>
      </w:r>
      <w:r>
        <w:rPr>
          <w:u w:val="single"/>
        </w:rPr>
        <w:t>complainant.</w:t>
      </w:r>
    </w:p>
    <w:p w:rsidR="008C4E3A" w:rsidRDefault="002976C7" w:rsidP="00305C9B">
      <w:pPr>
        <w:pStyle w:val="BodyText"/>
        <w:spacing w:before="200"/>
        <w:ind w:left="100" w:right="355"/>
        <w:jc w:val="both"/>
      </w:pPr>
      <w:r>
        <w:t>The complainant should be informed of the decision reached by the investigator giving reasons and evidence as to why the decision was reached. Every effort should be made to reach a resolution at this meeting. Any of the following may be appropriate:</w:t>
      </w:r>
    </w:p>
    <w:p w:rsidR="008C4E3A" w:rsidRDefault="002976C7" w:rsidP="00305C9B">
      <w:pPr>
        <w:pStyle w:val="ListParagraph"/>
        <w:numPr>
          <w:ilvl w:val="0"/>
          <w:numId w:val="1"/>
        </w:numPr>
        <w:tabs>
          <w:tab w:val="left" w:pos="820"/>
          <w:tab w:val="left" w:pos="821"/>
        </w:tabs>
        <w:spacing w:before="202"/>
        <w:ind w:left="820" w:right="322" w:hanging="360"/>
        <w:jc w:val="both"/>
        <w:rPr>
          <w:sz w:val="24"/>
        </w:rPr>
      </w:pPr>
      <w:r>
        <w:rPr>
          <w:sz w:val="24"/>
        </w:rPr>
        <w:t xml:space="preserve">an acknowledgement that a complaint is valid in whole or in part (if this is the case the investigator should refer </w:t>
      </w:r>
      <w:r>
        <w:rPr>
          <w:spacing w:val="-3"/>
          <w:sz w:val="24"/>
        </w:rPr>
        <w:t xml:space="preserve">to </w:t>
      </w:r>
      <w:r>
        <w:rPr>
          <w:sz w:val="24"/>
        </w:rPr>
        <w:t>the part of the investigation where the complainant was asked what they feel would put things</w:t>
      </w:r>
      <w:r>
        <w:rPr>
          <w:spacing w:val="-3"/>
          <w:sz w:val="24"/>
        </w:rPr>
        <w:t xml:space="preserve"> </w:t>
      </w:r>
      <w:r>
        <w:rPr>
          <w:sz w:val="24"/>
        </w:rPr>
        <w:t>right);</w:t>
      </w:r>
    </w:p>
    <w:p w:rsidR="008C4E3A" w:rsidRDefault="002976C7" w:rsidP="00305C9B">
      <w:pPr>
        <w:pStyle w:val="ListParagraph"/>
        <w:numPr>
          <w:ilvl w:val="0"/>
          <w:numId w:val="1"/>
        </w:numPr>
        <w:tabs>
          <w:tab w:val="left" w:pos="820"/>
          <w:tab w:val="left" w:pos="821"/>
        </w:tabs>
        <w:spacing w:before="198"/>
        <w:ind w:left="820" w:hanging="363"/>
        <w:jc w:val="both"/>
        <w:rPr>
          <w:sz w:val="24"/>
        </w:rPr>
      </w:pPr>
      <w:r>
        <w:rPr>
          <w:sz w:val="24"/>
        </w:rPr>
        <w:t>an</w:t>
      </w:r>
      <w:r>
        <w:rPr>
          <w:spacing w:val="-1"/>
          <w:sz w:val="24"/>
        </w:rPr>
        <w:t xml:space="preserve"> </w:t>
      </w:r>
      <w:r>
        <w:rPr>
          <w:sz w:val="24"/>
        </w:rPr>
        <w:t>apology;</w:t>
      </w:r>
    </w:p>
    <w:p w:rsidR="008C4E3A" w:rsidRDefault="002976C7" w:rsidP="00305C9B">
      <w:pPr>
        <w:pStyle w:val="ListParagraph"/>
        <w:numPr>
          <w:ilvl w:val="0"/>
          <w:numId w:val="1"/>
        </w:numPr>
        <w:tabs>
          <w:tab w:val="left" w:pos="820"/>
          <w:tab w:val="left" w:pos="821"/>
        </w:tabs>
        <w:spacing w:before="121"/>
        <w:ind w:left="820" w:hanging="363"/>
        <w:jc w:val="both"/>
        <w:rPr>
          <w:sz w:val="24"/>
        </w:rPr>
      </w:pPr>
      <w:r>
        <w:rPr>
          <w:sz w:val="24"/>
        </w:rPr>
        <w:t>an</w:t>
      </w:r>
      <w:r>
        <w:rPr>
          <w:spacing w:val="-1"/>
          <w:sz w:val="24"/>
        </w:rPr>
        <w:t xml:space="preserve"> </w:t>
      </w:r>
      <w:r>
        <w:rPr>
          <w:sz w:val="24"/>
        </w:rPr>
        <w:t>explanation;</w:t>
      </w:r>
    </w:p>
    <w:p w:rsidR="008C4E3A" w:rsidRDefault="002976C7" w:rsidP="00305C9B">
      <w:pPr>
        <w:pStyle w:val="ListParagraph"/>
        <w:numPr>
          <w:ilvl w:val="0"/>
          <w:numId w:val="1"/>
        </w:numPr>
        <w:tabs>
          <w:tab w:val="left" w:pos="820"/>
          <w:tab w:val="left" w:pos="821"/>
        </w:tabs>
        <w:spacing w:before="121"/>
        <w:ind w:left="820" w:hanging="363"/>
        <w:jc w:val="both"/>
        <w:rPr>
          <w:sz w:val="24"/>
        </w:rPr>
      </w:pPr>
      <w:r>
        <w:rPr>
          <w:sz w:val="24"/>
        </w:rPr>
        <w:t>a clarification of</w:t>
      </w:r>
      <w:r>
        <w:rPr>
          <w:spacing w:val="-3"/>
          <w:sz w:val="24"/>
        </w:rPr>
        <w:t xml:space="preserve"> </w:t>
      </w:r>
      <w:r>
        <w:rPr>
          <w:sz w:val="24"/>
        </w:rPr>
        <w:t>misunderstandings;</w:t>
      </w:r>
    </w:p>
    <w:p w:rsidR="008C4E3A" w:rsidRDefault="002976C7" w:rsidP="00305C9B">
      <w:pPr>
        <w:pStyle w:val="ListParagraph"/>
        <w:numPr>
          <w:ilvl w:val="0"/>
          <w:numId w:val="1"/>
        </w:numPr>
        <w:tabs>
          <w:tab w:val="left" w:pos="820"/>
          <w:tab w:val="left" w:pos="821"/>
        </w:tabs>
        <w:spacing w:before="118"/>
        <w:ind w:right="207"/>
        <w:jc w:val="both"/>
        <w:rPr>
          <w:sz w:val="24"/>
        </w:rPr>
      </w:pPr>
      <w:r>
        <w:rPr>
          <w:sz w:val="24"/>
        </w:rPr>
        <w:t>an admission that the situation could have been handled differently or better;</w:t>
      </w:r>
    </w:p>
    <w:p w:rsidR="008C4E3A" w:rsidRDefault="002976C7" w:rsidP="00305C9B">
      <w:pPr>
        <w:pStyle w:val="ListParagraph"/>
        <w:numPr>
          <w:ilvl w:val="0"/>
          <w:numId w:val="1"/>
        </w:numPr>
        <w:tabs>
          <w:tab w:val="left" w:pos="820"/>
          <w:tab w:val="left" w:pos="821"/>
        </w:tabs>
        <w:ind w:right="102"/>
        <w:jc w:val="both"/>
        <w:rPr>
          <w:sz w:val="24"/>
        </w:rPr>
      </w:pPr>
      <w:r>
        <w:rPr>
          <w:sz w:val="24"/>
        </w:rPr>
        <w:t>an assurance that, as far as is possible, the event complained of will not happen</w:t>
      </w:r>
      <w:r>
        <w:rPr>
          <w:spacing w:val="-1"/>
          <w:sz w:val="24"/>
        </w:rPr>
        <w:t xml:space="preserve"> </w:t>
      </w:r>
      <w:r>
        <w:rPr>
          <w:sz w:val="24"/>
        </w:rPr>
        <w:t>again.</w:t>
      </w:r>
    </w:p>
    <w:p w:rsidR="008C4E3A" w:rsidRDefault="002976C7" w:rsidP="00305C9B">
      <w:pPr>
        <w:pStyle w:val="ListParagraph"/>
        <w:numPr>
          <w:ilvl w:val="0"/>
          <w:numId w:val="1"/>
        </w:numPr>
        <w:tabs>
          <w:tab w:val="left" w:pos="820"/>
          <w:tab w:val="left" w:pos="821"/>
        </w:tabs>
        <w:spacing w:before="122"/>
        <w:ind w:right="1074"/>
        <w:jc w:val="both"/>
        <w:rPr>
          <w:sz w:val="24"/>
        </w:rPr>
      </w:pPr>
      <w:r>
        <w:rPr>
          <w:sz w:val="24"/>
        </w:rPr>
        <w:t xml:space="preserve">an explanation of the steps </w:t>
      </w:r>
      <w:r>
        <w:rPr>
          <w:spacing w:val="-3"/>
          <w:sz w:val="24"/>
        </w:rPr>
        <w:t xml:space="preserve">to </w:t>
      </w:r>
      <w:r>
        <w:rPr>
          <w:sz w:val="24"/>
        </w:rPr>
        <w:t>be taken to ensure that it will not happen</w:t>
      </w:r>
      <w:r>
        <w:rPr>
          <w:spacing w:val="-1"/>
          <w:sz w:val="24"/>
        </w:rPr>
        <w:t xml:space="preserve"> </w:t>
      </w:r>
      <w:r>
        <w:rPr>
          <w:sz w:val="24"/>
        </w:rPr>
        <w:t>again;</w:t>
      </w:r>
    </w:p>
    <w:p w:rsidR="008C4E3A" w:rsidRDefault="002976C7" w:rsidP="00305C9B">
      <w:pPr>
        <w:pStyle w:val="ListParagraph"/>
        <w:numPr>
          <w:ilvl w:val="0"/>
          <w:numId w:val="1"/>
        </w:numPr>
        <w:tabs>
          <w:tab w:val="left" w:pos="820"/>
          <w:tab w:val="left" w:pos="821"/>
        </w:tabs>
        <w:spacing w:before="119"/>
        <w:ind w:left="820" w:hanging="363"/>
        <w:jc w:val="both"/>
        <w:rPr>
          <w:sz w:val="24"/>
        </w:rPr>
      </w:pPr>
      <w:r>
        <w:rPr>
          <w:sz w:val="24"/>
        </w:rPr>
        <w:t>an undertaking to review the school policies in light of the</w:t>
      </w:r>
      <w:r>
        <w:rPr>
          <w:spacing w:val="-38"/>
          <w:sz w:val="24"/>
        </w:rPr>
        <w:t xml:space="preserve"> </w:t>
      </w:r>
      <w:r>
        <w:rPr>
          <w:sz w:val="24"/>
        </w:rPr>
        <w:t>complaint.</w:t>
      </w:r>
    </w:p>
    <w:p w:rsidR="008C4E3A" w:rsidRDefault="002976C7" w:rsidP="00305C9B">
      <w:pPr>
        <w:pStyle w:val="BodyText"/>
        <w:spacing w:before="119"/>
        <w:ind w:left="100" w:right="177"/>
        <w:jc w:val="both"/>
      </w:pPr>
      <w:r>
        <w:t xml:space="preserve">Some of the above may require that the investigator seeks authority from the </w:t>
      </w:r>
      <w:r w:rsidR="008E5A36">
        <w:t>Headteacher</w:t>
      </w:r>
      <w:r>
        <w:t xml:space="preserve"> or, in the case of the </w:t>
      </w:r>
      <w:r w:rsidR="008E5A36">
        <w:t>Headteacher</w:t>
      </w:r>
      <w:r>
        <w:t xml:space="preserve"> investigating, the Governing Body.</w:t>
      </w:r>
    </w:p>
    <w:p w:rsidR="008C4E3A" w:rsidRDefault="002976C7" w:rsidP="00305C9B">
      <w:pPr>
        <w:pStyle w:val="BodyText"/>
        <w:spacing w:before="202"/>
        <w:ind w:left="100" w:right="183"/>
        <w:jc w:val="both"/>
      </w:pPr>
      <w:r>
        <w:t>The investigator may come to the decision the complaint is unfounded. If this is the case the investigator should ensure that the evidence from the investigation confirms this beyond reasonable doubt. The investigator must be sensitive to the complainant’s feelings and should make them aware that they had a right to bring their concerns to the attention of the school and if the complaint arose from a misunderstanding to explain how this might have occurred and clarify the area from which the misunderstanding arose.</w:t>
      </w:r>
    </w:p>
    <w:p w:rsidR="004A1F65" w:rsidRDefault="004A1F65" w:rsidP="00305C9B">
      <w:pPr>
        <w:pStyle w:val="Heading1"/>
        <w:spacing w:before="45" w:line="494" w:lineRule="exact"/>
        <w:ind w:left="2935" w:right="2920" w:firstLine="1005"/>
        <w:jc w:val="both"/>
      </w:pPr>
    </w:p>
    <w:p w:rsidR="004A1F65" w:rsidRDefault="004A1F65" w:rsidP="00305C9B">
      <w:pPr>
        <w:pStyle w:val="Heading1"/>
        <w:spacing w:before="45" w:line="494" w:lineRule="exact"/>
        <w:ind w:left="2935" w:right="2920" w:firstLine="1005"/>
        <w:jc w:val="both"/>
      </w:pPr>
    </w:p>
    <w:p w:rsidR="008C4E3A" w:rsidRDefault="004A1F65" w:rsidP="008407D5">
      <w:pPr>
        <w:pStyle w:val="Heading1"/>
        <w:spacing w:before="45" w:line="494" w:lineRule="exact"/>
        <w:ind w:left="2935" w:right="2920" w:firstLine="1005"/>
      </w:pPr>
      <w:r>
        <w:lastRenderedPageBreak/>
        <w:t>Appendix 5</w:t>
      </w:r>
      <w:r w:rsidR="002976C7">
        <w:t xml:space="preserve"> Checklist for a Panel Hearing</w:t>
      </w:r>
    </w:p>
    <w:p w:rsidR="008C4E3A" w:rsidRDefault="008C4E3A" w:rsidP="00305C9B">
      <w:pPr>
        <w:spacing w:line="494" w:lineRule="exact"/>
        <w:jc w:val="both"/>
      </w:pPr>
    </w:p>
    <w:p w:rsidR="008C4E3A" w:rsidRDefault="002976C7" w:rsidP="00305C9B">
      <w:pPr>
        <w:pStyle w:val="BodyText"/>
        <w:spacing w:before="85"/>
        <w:ind w:left="100"/>
        <w:jc w:val="both"/>
      </w:pPr>
      <w:r>
        <w:t>The panel needs to take the following points into account:</w:t>
      </w:r>
    </w:p>
    <w:p w:rsidR="008C4E3A" w:rsidRDefault="002976C7" w:rsidP="00305C9B">
      <w:pPr>
        <w:pStyle w:val="ListParagraph"/>
        <w:numPr>
          <w:ilvl w:val="0"/>
          <w:numId w:val="1"/>
        </w:numPr>
        <w:tabs>
          <w:tab w:val="left" w:pos="813"/>
          <w:tab w:val="left" w:pos="814"/>
        </w:tabs>
        <w:spacing w:before="200"/>
        <w:jc w:val="both"/>
        <w:rPr>
          <w:sz w:val="24"/>
        </w:rPr>
      </w:pPr>
      <w:r>
        <w:rPr>
          <w:sz w:val="24"/>
        </w:rPr>
        <w:t>The hearing is as informal as</w:t>
      </w:r>
      <w:r>
        <w:rPr>
          <w:spacing w:val="-1"/>
          <w:sz w:val="24"/>
        </w:rPr>
        <w:t xml:space="preserve"> </w:t>
      </w:r>
      <w:r>
        <w:rPr>
          <w:sz w:val="24"/>
        </w:rPr>
        <w:t>possible.</w:t>
      </w:r>
    </w:p>
    <w:p w:rsidR="008C4E3A" w:rsidRDefault="002976C7" w:rsidP="00305C9B">
      <w:pPr>
        <w:pStyle w:val="ListParagraph"/>
        <w:numPr>
          <w:ilvl w:val="0"/>
          <w:numId w:val="1"/>
        </w:numPr>
        <w:tabs>
          <w:tab w:val="left" w:pos="813"/>
          <w:tab w:val="left" w:pos="814"/>
        </w:tabs>
        <w:spacing w:before="121"/>
        <w:ind w:right="446"/>
        <w:jc w:val="both"/>
        <w:rPr>
          <w:sz w:val="24"/>
        </w:rPr>
      </w:pPr>
      <w:r>
        <w:rPr>
          <w:sz w:val="24"/>
        </w:rPr>
        <w:t>Witnesses are only required to attend for part of the hearing in which they give</w:t>
      </w:r>
      <w:r>
        <w:rPr>
          <w:spacing w:val="-3"/>
          <w:sz w:val="24"/>
        </w:rPr>
        <w:t xml:space="preserve"> </w:t>
      </w:r>
      <w:r>
        <w:rPr>
          <w:sz w:val="24"/>
        </w:rPr>
        <w:t>evidence.</w:t>
      </w:r>
    </w:p>
    <w:p w:rsidR="008C4E3A" w:rsidRDefault="002976C7" w:rsidP="00305C9B">
      <w:pPr>
        <w:pStyle w:val="ListParagraph"/>
        <w:numPr>
          <w:ilvl w:val="0"/>
          <w:numId w:val="1"/>
        </w:numPr>
        <w:tabs>
          <w:tab w:val="left" w:pos="813"/>
          <w:tab w:val="left" w:pos="814"/>
        </w:tabs>
        <w:ind w:right="110"/>
        <w:jc w:val="both"/>
        <w:rPr>
          <w:sz w:val="24"/>
        </w:rPr>
      </w:pPr>
      <w:r>
        <w:rPr>
          <w:sz w:val="24"/>
        </w:rPr>
        <w:t>After introductions, the complainant is invited to explain their complaint and be followed by their witnesses.</w:t>
      </w:r>
    </w:p>
    <w:p w:rsidR="008C4E3A" w:rsidRDefault="002976C7" w:rsidP="00305C9B">
      <w:pPr>
        <w:pStyle w:val="ListParagraph"/>
        <w:numPr>
          <w:ilvl w:val="0"/>
          <w:numId w:val="1"/>
        </w:numPr>
        <w:tabs>
          <w:tab w:val="left" w:pos="813"/>
          <w:tab w:val="left" w:pos="814"/>
        </w:tabs>
        <w:spacing w:before="119"/>
        <w:ind w:right="1010"/>
        <w:jc w:val="both"/>
        <w:rPr>
          <w:sz w:val="24"/>
        </w:rPr>
      </w:pPr>
      <w:r>
        <w:rPr>
          <w:sz w:val="24"/>
        </w:rPr>
        <w:t xml:space="preserve">The </w:t>
      </w:r>
      <w:r w:rsidR="008E5A36">
        <w:rPr>
          <w:sz w:val="24"/>
        </w:rPr>
        <w:t>Headteacher</w:t>
      </w:r>
      <w:r>
        <w:rPr>
          <w:sz w:val="24"/>
        </w:rPr>
        <w:t xml:space="preserve"> may question both the complainant and the witnesses after each has</w:t>
      </w:r>
      <w:r>
        <w:rPr>
          <w:spacing w:val="1"/>
          <w:sz w:val="24"/>
        </w:rPr>
        <w:t xml:space="preserve"> </w:t>
      </w:r>
      <w:r>
        <w:rPr>
          <w:sz w:val="24"/>
        </w:rPr>
        <w:t>spoken.</w:t>
      </w:r>
    </w:p>
    <w:p w:rsidR="008C4E3A" w:rsidRDefault="002976C7" w:rsidP="00305C9B">
      <w:pPr>
        <w:pStyle w:val="ListParagraph"/>
        <w:numPr>
          <w:ilvl w:val="0"/>
          <w:numId w:val="1"/>
        </w:numPr>
        <w:tabs>
          <w:tab w:val="left" w:pos="813"/>
          <w:tab w:val="left" w:pos="814"/>
        </w:tabs>
        <w:ind w:right="123"/>
        <w:jc w:val="both"/>
        <w:rPr>
          <w:sz w:val="24"/>
        </w:rPr>
      </w:pPr>
      <w:r>
        <w:rPr>
          <w:sz w:val="24"/>
        </w:rPr>
        <w:t xml:space="preserve">The </w:t>
      </w:r>
      <w:r w:rsidR="008E5A36">
        <w:rPr>
          <w:sz w:val="24"/>
        </w:rPr>
        <w:t>Headteacher</w:t>
      </w:r>
      <w:r>
        <w:rPr>
          <w:sz w:val="24"/>
        </w:rPr>
        <w:t xml:space="preserve"> is then invited </w:t>
      </w:r>
      <w:r>
        <w:rPr>
          <w:spacing w:val="-3"/>
          <w:sz w:val="24"/>
        </w:rPr>
        <w:t xml:space="preserve">to </w:t>
      </w:r>
      <w:r>
        <w:rPr>
          <w:sz w:val="24"/>
        </w:rPr>
        <w:t>explain the school’s actions and be followed by the school’s</w:t>
      </w:r>
      <w:r>
        <w:rPr>
          <w:spacing w:val="-5"/>
          <w:sz w:val="24"/>
        </w:rPr>
        <w:t xml:space="preserve"> </w:t>
      </w:r>
      <w:r>
        <w:rPr>
          <w:sz w:val="24"/>
        </w:rPr>
        <w:t>witnesses.</w:t>
      </w:r>
    </w:p>
    <w:p w:rsidR="008C4E3A" w:rsidRDefault="002976C7" w:rsidP="00305C9B">
      <w:pPr>
        <w:pStyle w:val="ListParagraph"/>
        <w:numPr>
          <w:ilvl w:val="0"/>
          <w:numId w:val="1"/>
        </w:numPr>
        <w:tabs>
          <w:tab w:val="left" w:pos="813"/>
          <w:tab w:val="left" w:pos="814"/>
        </w:tabs>
        <w:spacing w:before="119"/>
        <w:ind w:right="1010"/>
        <w:jc w:val="both"/>
        <w:rPr>
          <w:sz w:val="24"/>
        </w:rPr>
      </w:pPr>
      <w:r>
        <w:rPr>
          <w:sz w:val="24"/>
        </w:rPr>
        <w:t xml:space="preserve">The complainant may question both the </w:t>
      </w:r>
      <w:r w:rsidR="008E5A36">
        <w:rPr>
          <w:sz w:val="24"/>
        </w:rPr>
        <w:t>Headteacher</w:t>
      </w:r>
      <w:r>
        <w:rPr>
          <w:sz w:val="24"/>
        </w:rPr>
        <w:t xml:space="preserve"> and the witnesses after each has</w:t>
      </w:r>
      <w:r>
        <w:rPr>
          <w:spacing w:val="1"/>
          <w:sz w:val="24"/>
        </w:rPr>
        <w:t xml:space="preserve"> </w:t>
      </w:r>
      <w:r>
        <w:rPr>
          <w:sz w:val="24"/>
        </w:rPr>
        <w:t>spoken.</w:t>
      </w:r>
    </w:p>
    <w:p w:rsidR="008C4E3A" w:rsidRDefault="002976C7" w:rsidP="00305C9B">
      <w:pPr>
        <w:pStyle w:val="ListParagraph"/>
        <w:numPr>
          <w:ilvl w:val="0"/>
          <w:numId w:val="1"/>
        </w:numPr>
        <w:tabs>
          <w:tab w:val="left" w:pos="813"/>
          <w:tab w:val="left" w:pos="814"/>
        </w:tabs>
        <w:spacing w:before="123"/>
        <w:jc w:val="both"/>
        <w:rPr>
          <w:sz w:val="24"/>
        </w:rPr>
      </w:pPr>
      <w:r>
        <w:rPr>
          <w:sz w:val="24"/>
        </w:rPr>
        <w:t>The panel may ask questions at any</w:t>
      </w:r>
      <w:r>
        <w:rPr>
          <w:spacing w:val="-8"/>
          <w:sz w:val="24"/>
        </w:rPr>
        <w:t xml:space="preserve"> </w:t>
      </w:r>
      <w:r>
        <w:rPr>
          <w:sz w:val="24"/>
        </w:rPr>
        <w:t>point.</w:t>
      </w:r>
    </w:p>
    <w:p w:rsidR="008C4E3A" w:rsidRDefault="002976C7" w:rsidP="00305C9B">
      <w:pPr>
        <w:pStyle w:val="ListParagraph"/>
        <w:numPr>
          <w:ilvl w:val="0"/>
          <w:numId w:val="1"/>
        </w:numPr>
        <w:tabs>
          <w:tab w:val="left" w:pos="813"/>
          <w:tab w:val="left" w:pos="814"/>
        </w:tabs>
        <w:spacing w:before="118"/>
        <w:jc w:val="both"/>
        <w:rPr>
          <w:sz w:val="24"/>
        </w:rPr>
      </w:pPr>
      <w:r>
        <w:rPr>
          <w:sz w:val="24"/>
        </w:rPr>
        <w:t>The complainant is then invited to sum up their</w:t>
      </w:r>
      <w:r>
        <w:rPr>
          <w:spacing w:val="-7"/>
          <w:sz w:val="24"/>
        </w:rPr>
        <w:t xml:space="preserve"> </w:t>
      </w:r>
      <w:r>
        <w:rPr>
          <w:sz w:val="24"/>
        </w:rPr>
        <w:t>complaint.</w:t>
      </w:r>
    </w:p>
    <w:p w:rsidR="008C4E3A" w:rsidRDefault="002976C7" w:rsidP="00305C9B">
      <w:pPr>
        <w:pStyle w:val="ListParagraph"/>
        <w:numPr>
          <w:ilvl w:val="0"/>
          <w:numId w:val="1"/>
        </w:numPr>
        <w:tabs>
          <w:tab w:val="left" w:pos="813"/>
          <w:tab w:val="left" w:pos="814"/>
        </w:tabs>
        <w:spacing w:before="121"/>
        <w:ind w:right="510"/>
        <w:jc w:val="both"/>
        <w:rPr>
          <w:sz w:val="24"/>
        </w:rPr>
      </w:pPr>
      <w:r>
        <w:rPr>
          <w:sz w:val="24"/>
        </w:rPr>
        <w:t xml:space="preserve">The </w:t>
      </w:r>
      <w:r w:rsidR="008E5A36">
        <w:rPr>
          <w:sz w:val="24"/>
        </w:rPr>
        <w:t>Headteacher</w:t>
      </w:r>
      <w:r>
        <w:rPr>
          <w:sz w:val="24"/>
        </w:rPr>
        <w:t xml:space="preserve"> is then invited </w:t>
      </w:r>
      <w:r>
        <w:rPr>
          <w:spacing w:val="-3"/>
          <w:sz w:val="24"/>
        </w:rPr>
        <w:t xml:space="preserve">to </w:t>
      </w:r>
      <w:r>
        <w:rPr>
          <w:sz w:val="24"/>
        </w:rPr>
        <w:t xml:space="preserve">sum up the school’s actions and response </w:t>
      </w:r>
      <w:r>
        <w:rPr>
          <w:spacing w:val="-3"/>
          <w:sz w:val="24"/>
        </w:rPr>
        <w:t xml:space="preserve">to </w:t>
      </w:r>
      <w:r>
        <w:rPr>
          <w:sz w:val="24"/>
        </w:rPr>
        <w:t>the</w:t>
      </w:r>
      <w:r>
        <w:rPr>
          <w:spacing w:val="6"/>
          <w:sz w:val="24"/>
        </w:rPr>
        <w:t xml:space="preserve"> </w:t>
      </w:r>
      <w:r>
        <w:rPr>
          <w:sz w:val="24"/>
        </w:rPr>
        <w:t>complaint.</w:t>
      </w:r>
    </w:p>
    <w:p w:rsidR="008C4E3A" w:rsidRDefault="002976C7" w:rsidP="00305C9B">
      <w:pPr>
        <w:pStyle w:val="ListParagraph"/>
        <w:numPr>
          <w:ilvl w:val="0"/>
          <w:numId w:val="1"/>
        </w:numPr>
        <w:tabs>
          <w:tab w:val="left" w:pos="813"/>
          <w:tab w:val="left" w:pos="814"/>
        </w:tabs>
        <w:jc w:val="both"/>
        <w:rPr>
          <w:sz w:val="24"/>
        </w:rPr>
      </w:pPr>
      <w:r>
        <w:rPr>
          <w:sz w:val="24"/>
        </w:rPr>
        <w:t>Both parties leave together while the panel decides on the</w:t>
      </w:r>
      <w:r>
        <w:rPr>
          <w:spacing w:val="-12"/>
          <w:sz w:val="24"/>
        </w:rPr>
        <w:t xml:space="preserve"> </w:t>
      </w:r>
      <w:r>
        <w:rPr>
          <w:sz w:val="24"/>
        </w:rPr>
        <w:t>issues.</w:t>
      </w:r>
    </w:p>
    <w:p w:rsidR="008C4E3A" w:rsidRDefault="002976C7" w:rsidP="00305C9B">
      <w:pPr>
        <w:pStyle w:val="ListParagraph"/>
        <w:numPr>
          <w:ilvl w:val="0"/>
          <w:numId w:val="1"/>
        </w:numPr>
        <w:tabs>
          <w:tab w:val="left" w:pos="813"/>
          <w:tab w:val="left" w:pos="814"/>
        </w:tabs>
        <w:spacing w:before="121"/>
        <w:ind w:right="148"/>
        <w:jc w:val="both"/>
        <w:rPr>
          <w:sz w:val="24"/>
        </w:rPr>
      </w:pPr>
      <w:r>
        <w:rPr>
          <w:sz w:val="24"/>
        </w:rPr>
        <w:t>The Chair explains that both parties will hear from the panel within a set time</w:t>
      </w:r>
      <w:r>
        <w:rPr>
          <w:spacing w:val="-1"/>
          <w:sz w:val="24"/>
        </w:rPr>
        <w:t xml:space="preserve"> </w:t>
      </w:r>
      <w:r>
        <w:rPr>
          <w:sz w:val="24"/>
        </w:rPr>
        <w:t>scale.</w:t>
      </w:r>
    </w:p>
    <w:sectPr w:rsidR="008C4E3A" w:rsidSect="008C4E3A">
      <w:pgSz w:w="11910" w:h="16840"/>
      <w:pgMar w:top="1340" w:right="1340" w:bottom="1660" w:left="1340" w:header="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44" w:rsidRDefault="004F1844" w:rsidP="008C4E3A">
      <w:r>
        <w:separator/>
      </w:r>
    </w:p>
  </w:endnote>
  <w:endnote w:type="continuationSeparator" w:id="0">
    <w:p w:rsidR="004F1844" w:rsidRDefault="004F1844" w:rsidP="008C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44" w:rsidRDefault="00AC622F">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9617710</wp:posOffset>
              </wp:positionV>
              <wp:extent cx="475615"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844" w:rsidRDefault="004F1844">
                          <w:pPr>
                            <w:spacing w:before="21"/>
                            <w:ind w:left="20"/>
                            <w:rPr>
                              <w:rFonts w:ascii="Comic Sans MS"/>
                              <w:sz w:val="16"/>
                            </w:rPr>
                          </w:pPr>
                          <w:r>
                            <w:rPr>
                              <w:rFonts w:ascii="Comic Sans MS"/>
                              <w:sz w:val="16"/>
                            </w:rPr>
                            <w:t xml:space="preserve">Page | </w:t>
                          </w:r>
                          <w:r>
                            <w:fldChar w:fldCharType="begin"/>
                          </w:r>
                          <w:r>
                            <w:rPr>
                              <w:rFonts w:ascii="Comic Sans MS"/>
                              <w:sz w:val="16"/>
                            </w:rPr>
                            <w:instrText xml:space="preserve"> PAGE </w:instrText>
                          </w:r>
                          <w:r>
                            <w:fldChar w:fldCharType="separate"/>
                          </w:r>
                          <w:r w:rsidR="00F87573">
                            <w:rPr>
                              <w:rFonts w:ascii="Comic Sans MS"/>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71pt;margin-top:757.3pt;width:37.45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qpqgIAAKg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" filled="f" stroked="f">
              <v:textbox inset="0,0,0,0">
                <w:txbxContent>
                  <w:p w:rsidR="004F1844" w:rsidRDefault="004F1844">
                    <w:pPr>
                      <w:spacing w:before="21"/>
                      <w:ind w:left="20"/>
                      <w:rPr>
                        <w:rFonts w:ascii="Comic Sans MS"/>
                        <w:sz w:val="16"/>
                      </w:rPr>
                    </w:pPr>
                    <w:r>
                      <w:rPr>
                        <w:rFonts w:ascii="Comic Sans MS"/>
                        <w:sz w:val="16"/>
                      </w:rPr>
                      <w:t xml:space="preserve">Page | </w:t>
                    </w:r>
                    <w:r>
                      <w:fldChar w:fldCharType="begin"/>
                    </w:r>
                    <w:r>
                      <w:rPr>
                        <w:rFonts w:ascii="Comic Sans MS"/>
                        <w:sz w:val="16"/>
                      </w:rPr>
                      <w:instrText xml:space="preserve"> PAGE </w:instrText>
                    </w:r>
                    <w:r>
                      <w:fldChar w:fldCharType="separate"/>
                    </w:r>
                    <w:r w:rsidR="00F87573">
                      <w:rPr>
                        <w:rFonts w:ascii="Comic Sans MS"/>
                        <w:noProof/>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44" w:rsidRDefault="004F1844" w:rsidP="008C4E3A">
      <w:r>
        <w:separator/>
      </w:r>
    </w:p>
  </w:footnote>
  <w:footnote w:type="continuationSeparator" w:id="0">
    <w:p w:rsidR="004F1844" w:rsidRDefault="004F1844" w:rsidP="008C4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4FF7"/>
    <w:multiLevelType w:val="hybridMultilevel"/>
    <w:tmpl w:val="F554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C4C10"/>
    <w:multiLevelType w:val="hybridMultilevel"/>
    <w:tmpl w:val="A784F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C4DF7"/>
    <w:multiLevelType w:val="multilevel"/>
    <w:tmpl w:val="4A0C2D90"/>
    <w:lvl w:ilvl="0">
      <w:start w:val="3"/>
      <w:numFmt w:val="decimal"/>
      <w:lvlText w:val="%1"/>
      <w:lvlJc w:val="left"/>
      <w:pPr>
        <w:ind w:left="100" w:hanging="404"/>
      </w:pPr>
      <w:rPr>
        <w:rFonts w:hint="default"/>
        <w:lang w:val="en-GB" w:eastAsia="en-US" w:bidi="ar-SA"/>
      </w:rPr>
    </w:lvl>
    <w:lvl w:ilvl="1">
      <w:start w:val="1"/>
      <w:numFmt w:val="decimal"/>
      <w:lvlText w:val="%1.%2"/>
      <w:lvlJc w:val="left"/>
      <w:pPr>
        <w:ind w:left="100" w:hanging="404"/>
      </w:pPr>
      <w:rPr>
        <w:rFonts w:ascii="Century Gothic" w:eastAsia="Century Gothic" w:hAnsi="Century Gothic" w:cs="Century Gothic" w:hint="default"/>
        <w:b/>
        <w:bCs/>
        <w:spacing w:val="-1"/>
        <w:w w:val="100"/>
        <w:sz w:val="24"/>
        <w:szCs w:val="24"/>
        <w:lang w:val="en-GB" w:eastAsia="en-US" w:bidi="ar-SA"/>
      </w:rPr>
    </w:lvl>
    <w:lvl w:ilvl="2">
      <w:numFmt w:val="bullet"/>
      <w:lvlText w:val="•"/>
      <w:lvlJc w:val="left"/>
      <w:pPr>
        <w:ind w:left="1925" w:hanging="404"/>
      </w:pPr>
      <w:rPr>
        <w:rFonts w:hint="default"/>
        <w:lang w:val="en-GB" w:eastAsia="en-US" w:bidi="ar-SA"/>
      </w:rPr>
    </w:lvl>
    <w:lvl w:ilvl="3">
      <w:numFmt w:val="bullet"/>
      <w:lvlText w:val="•"/>
      <w:lvlJc w:val="left"/>
      <w:pPr>
        <w:ind w:left="2837" w:hanging="404"/>
      </w:pPr>
      <w:rPr>
        <w:rFonts w:hint="default"/>
        <w:lang w:val="en-GB" w:eastAsia="en-US" w:bidi="ar-SA"/>
      </w:rPr>
    </w:lvl>
    <w:lvl w:ilvl="4">
      <w:numFmt w:val="bullet"/>
      <w:lvlText w:val="•"/>
      <w:lvlJc w:val="left"/>
      <w:pPr>
        <w:ind w:left="3750" w:hanging="404"/>
      </w:pPr>
      <w:rPr>
        <w:rFonts w:hint="default"/>
        <w:lang w:val="en-GB" w:eastAsia="en-US" w:bidi="ar-SA"/>
      </w:rPr>
    </w:lvl>
    <w:lvl w:ilvl="5">
      <w:numFmt w:val="bullet"/>
      <w:lvlText w:val="•"/>
      <w:lvlJc w:val="left"/>
      <w:pPr>
        <w:ind w:left="4663" w:hanging="404"/>
      </w:pPr>
      <w:rPr>
        <w:rFonts w:hint="default"/>
        <w:lang w:val="en-GB" w:eastAsia="en-US" w:bidi="ar-SA"/>
      </w:rPr>
    </w:lvl>
    <w:lvl w:ilvl="6">
      <w:numFmt w:val="bullet"/>
      <w:lvlText w:val="•"/>
      <w:lvlJc w:val="left"/>
      <w:pPr>
        <w:ind w:left="5575" w:hanging="404"/>
      </w:pPr>
      <w:rPr>
        <w:rFonts w:hint="default"/>
        <w:lang w:val="en-GB" w:eastAsia="en-US" w:bidi="ar-SA"/>
      </w:rPr>
    </w:lvl>
    <w:lvl w:ilvl="7">
      <w:numFmt w:val="bullet"/>
      <w:lvlText w:val="•"/>
      <w:lvlJc w:val="left"/>
      <w:pPr>
        <w:ind w:left="6488" w:hanging="404"/>
      </w:pPr>
      <w:rPr>
        <w:rFonts w:hint="default"/>
        <w:lang w:val="en-GB" w:eastAsia="en-US" w:bidi="ar-SA"/>
      </w:rPr>
    </w:lvl>
    <w:lvl w:ilvl="8">
      <w:numFmt w:val="bullet"/>
      <w:lvlText w:val="•"/>
      <w:lvlJc w:val="left"/>
      <w:pPr>
        <w:ind w:left="7401" w:hanging="404"/>
      </w:pPr>
      <w:rPr>
        <w:rFonts w:hint="default"/>
        <w:lang w:val="en-GB" w:eastAsia="en-US" w:bidi="ar-SA"/>
      </w:rPr>
    </w:lvl>
  </w:abstractNum>
  <w:abstractNum w:abstractNumId="3" w15:restartNumberingAfterBreak="0">
    <w:nsid w:val="232D1D44"/>
    <w:multiLevelType w:val="hybridMultilevel"/>
    <w:tmpl w:val="F6CC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D7D90"/>
    <w:multiLevelType w:val="multilevel"/>
    <w:tmpl w:val="B0BED4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3B63BF"/>
    <w:multiLevelType w:val="hybridMultilevel"/>
    <w:tmpl w:val="A2B8D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C7DEA"/>
    <w:multiLevelType w:val="multilevel"/>
    <w:tmpl w:val="3DC07848"/>
    <w:lvl w:ilvl="0">
      <w:start w:val="1"/>
      <w:numFmt w:val="decimal"/>
      <w:lvlText w:val="%1"/>
      <w:lvlJc w:val="left"/>
      <w:pPr>
        <w:ind w:left="100" w:hanging="404"/>
      </w:pPr>
      <w:rPr>
        <w:rFonts w:hint="default"/>
        <w:lang w:val="en-GB" w:eastAsia="en-US" w:bidi="ar-SA"/>
      </w:rPr>
    </w:lvl>
    <w:lvl w:ilvl="1">
      <w:start w:val="1"/>
      <w:numFmt w:val="decimal"/>
      <w:lvlText w:val="%1.%2"/>
      <w:lvlJc w:val="left"/>
      <w:pPr>
        <w:ind w:left="404" w:hanging="404"/>
      </w:pPr>
      <w:rPr>
        <w:rFonts w:ascii="Century Gothic" w:eastAsia="Century Gothic" w:hAnsi="Century Gothic" w:cs="Century Gothic" w:hint="default"/>
        <w:b/>
        <w:bCs/>
        <w:spacing w:val="-1"/>
        <w:w w:val="100"/>
        <w:sz w:val="24"/>
        <w:szCs w:val="24"/>
        <w:lang w:val="en-GB" w:eastAsia="en-US" w:bidi="ar-SA"/>
      </w:rPr>
    </w:lvl>
    <w:lvl w:ilvl="2">
      <w:numFmt w:val="bullet"/>
      <w:lvlText w:val="•"/>
      <w:lvlJc w:val="left"/>
      <w:pPr>
        <w:ind w:left="1925" w:hanging="404"/>
      </w:pPr>
      <w:rPr>
        <w:rFonts w:hint="default"/>
        <w:lang w:val="en-GB" w:eastAsia="en-US" w:bidi="ar-SA"/>
      </w:rPr>
    </w:lvl>
    <w:lvl w:ilvl="3">
      <w:numFmt w:val="bullet"/>
      <w:lvlText w:val="•"/>
      <w:lvlJc w:val="left"/>
      <w:pPr>
        <w:ind w:left="2837" w:hanging="404"/>
      </w:pPr>
      <w:rPr>
        <w:rFonts w:hint="default"/>
        <w:lang w:val="en-GB" w:eastAsia="en-US" w:bidi="ar-SA"/>
      </w:rPr>
    </w:lvl>
    <w:lvl w:ilvl="4">
      <w:numFmt w:val="bullet"/>
      <w:lvlText w:val="•"/>
      <w:lvlJc w:val="left"/>
      <w:pPr>
        <w:ind w:left="3750" w:hanging="404"/>
      </w:pPr>
      <w:rPr>
        <w:rFonts w:hint="default"/>
        <w:lang w:val="en-GB" w:eastAsia="en-US" w:bidi="ar-SA"/>
      </w:rPr>
    </w:lvl>
    <w:lvl w:ilvl="5">
      <w:numFmt w:val="bullet"/>
      <w:lvlText w:val="•"/>
      <w:lvlJc w:val="left"/>
      <w:pPr>
        <w:ind w:left="4663" w:hanging="404"/>
      </w:pPr>
      <w:rPr>
        <w:rFonts w:hint="default"/>
        <w:lang w:val="en-GB" w:eastAsia="en-US" w:bidi="ar-SA"/>
      </w:rPr>
    </w:lvl>
    <w:lvl w:ilvl="6">
      <w:numFmt w:val="bullet"/>
      <w:lvlText w:val="•"/>
      <w:lvlJc w:val="left"/>
      <w:pPr>
        <w:ind w:left="5575" w:hanging="404"/>
      </w:pPr>
      <w:rPr>
        <w:rFonts w:hint="default"/>
        <w:lang w:val="en-GB" w:eastAsia="en-US" w:bidi="ar-SA"/>
      </w:rPr>
    </w:lvl>
    <w:lvl w:ilvl="7">
      <w:numFmt w:val="bullet"/>
      <w:lvlText w:val="•"/>
      <w:lvlJc w:val="left"/>
      <w:pPr>
        <w:ind w:left="6488" w:hanging="404"/>
      </w:pPr>
      <w:rPr>
        <w:rFonts w:hint="default"/>
        <w:lang w:val="en-GB" w:eastAsia="en-US" w:bidi="ar-SA"/>
      </w:rPr>
    </w:lvl>
    <w:lvl w:ilvl="8">
      <w:numFmt w:val="bullet"/>
      <w:lvlText w:val="•"/>
      <w:lvlJc w:val="left"/>
      <w:pPr>
        <w:ind w:left="7401" w:hanging="404"/>
      </w:pPr>
      <w:rPr>
        <w:rFonts w:hint="default"/>
        <w:lang w:val="en-GB" w:eastAsia="en-US" w:bidi="ar-SA"/>
      </w:rPr>
    </w:lvl>
  </w:abstractNum>
  <w:abstractNum w:abstractNumId="7" w15:restartNumberingAfterBreak="0">
    <w:nsid w:val="588D64F2"/>
    <w:multiLevelType w:val="hybridMultilevel"/>
    <w:tmpl w:val="A35A1FD6"/>
    <w:lvl w:ilvl="0" w:tplc="E0EAFAE0">
      <w:start w:val="1"/>
      <w:numFmt w:val="decimal"/>
      <w:lvlText w:val="%1."/>
      <w:lvlJc w:val="left"/>
      <w:pPr>
        <w:ind w:left="813" w:hanging="356"/>
      </w:pPr>
      <w:rPr>
        <w:rFonts w:ascii="Century Gothic" w:eastAsia="Century Gothic" w:hAnsi="Century Gothic" w:cs="Century Gothic" w:hint="default"/>
        <w:b/>
        <w:bCs/>
        <w:spacing w:val="-1"/>
        <w:w w:val="100"/>
        <w:sz w:val="24"/>
        <w:szCs w:val="24"/>
        <w:lang w:val="en-GB" w:eastAsia="en-US" w:bidi="ar-SA"/>
      </w:rPr>
    </w:lvl>
    <w:lvl w:ilvl="1" w:tplc="1AFA41AA">
      <w:numFmt w:val="bullet"/>
      <w:lvlText w:val=""/>
      <w:lvlJc w:val="left"/>
      <w:pPr>
        <w:ind w:left="1533" w:hanging="356"/>
      </w:pPr>
      <w:rPr>
        <w:rFonts w:ascii="Symbol" w:eastAsia="Symbol" w:hAnsi="Symbol" w:cs="Symbol" w:hint="default"/>
        <w:w w:val="100"/>
        <w:sz w:val="24"/>
        <w:szCs w:val="24"/>
        <w:lang w:val="en-GB" w:eastAsia="en-US" w:bidi="ar-SA"/>
      </w:rPr>
    </w:lvl>
    <w:lvl w:ilvl="2" w:tplc="851AD3D6">
      <w:numFmt w:val="bullet"/>
      <w:lvlText w:val="•"/>
      <w:lvlJc w:val="left"/>
      <w:pPr>
        <w:ind w:left="2394" w:hanging="356"/>
      </w:pPr>
      <w:rPr>
        <w:rFonts w:hint="default"/>
        <w:lang w:val="en-GB" w:eastAsia="en-US" w:bidi="ar-SA"/>
      </w:rPr>
    </w:lvl>
    <w:lvl w:ilvl="3" w:tplc="3990BC9E">
      <w:numFmt w:val="bullet"/>
      <w:lvlText w:val="•"/>
      <w:lvlJc w:val="left"/>
      <w:pPr>
        <w:ind w:left="3248" w:hanging="356"/>
      </w:pPr>
      <w:rPr>
        <w:rFonts w:hint="default"/>
        <w:lang w:val="en-GB" w:eastAsia="en-US" w:bidi="ar-SA"/>
      </w:rPr>
    </w:lvl>
    <w:lvl w:ilvl="4" w:tplc="B148ACD8">
      <w:numFmt w:val="bullet"/>
      <w:lvlText w:val="•"/>
      <w:lvlJc w:val="left"/>
      <w:pPr>
        <w:ind w:left="4102" w:hanging="356"/>
      </w:pPr>
      <w:rPr>
        <w:rFonts w:hint="default"/>
        <w:lang w:val="en-GB" w:eastAsia="en-US" w:bidi="ar-SA"/>
      </w:rPr>
    </w:lvl>
    <w:lvl w:ilvl="5" w:tplc="520A999C">
      <w:numFmt w:val="bullet"/>
      <w:lvlText w:val="•"/>
      <w:lvlJc w:val="left"/>
      <w:pPr>
        <w:ind w:left="4956" w:hanging="356"/>
      </w:pPr>
      <w:rPr>
        <w:rFonts w:hint="default"/>
        <w:lang w:val="en-GB" w:eastAsia="en-US" w:bidi="ar-SA"/>
      </w:rPr>
    </w:lvl>
    <w:lvl w:ilvl="6" w:tplc="A3D4785C">
      <w:numFmt w:val="bullet"/>
      <w:lvlText w:val="•"/>
      <w:lvlJc w:val="left"/>
      <w:pPr>
        <w:ind w:left="5810" w:hanging="356"/>
      </w:pPr>
      <w:rPr>
        <w:rFonts w:hint="default"/>
        <w:lang w:val="en-GB" w:eastAsia="en-US" w:bidi="ar-SA"/>
      </w:rPr>
    </w:lvl>
    <w:lvl w:ilvl="7" w:tplc="D3F273D8">
      <w:numFmt w:val="bullet"/>
      <w:lvlText w:val="•"/>
      <w:lvlJc w:val="left"/>
      <w:pPr>
        <w:ind w:left="6664" w:hanging="356"/>
      </w:pPr>
      <w:rPr>
        <w:rFonts w:hint="default"/>
        <w:lang w:val="en-GB" w:eastAsia="en-US" w:bidi="ar-SA"/>
      </w:rPr>
    </w:lvl>
    <w:lvl w:ilvl="8" w:tplc="97287110">
      <w:numFmt w:val="bullet"/>
      <w:lvlText w:val="•"/>
      <w:lvlJc w:val="left"/>
      <w:pPr>
        <w:ind w:left="7518" w:hanging="356"/>
      </w:pPr>
      <w:rPr>
        <w:rFonts w:hint="default"/>
        <w:lang w:val="en-GB" w:eastAsia="en-US" w:bidi="ar-SA"/>
      </w:rPr>
    </w:lvl>
  </w:abstractNum>
  <w:abstractNum w:abstractNumId="8" w15:restartNumberingAfterBreak="0">
    <w:nsid w:val="620816E5"/>
    <w:multiLevelType w:val="multilevel"/>
    <w:tmpl w:val="23AE5592"/>
    <w:lvl w:ilvl="0">
      <w:start w:val="4"/>
      <w:numFmt w:val="decimal"/>
      <w:lvlText w:val="%1"/>
      <w:lvlJc w:val="left"/>
      <w:pPr>
        <w:ind w:left="360" w:hanging="36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840" w:hanging="144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860" w:hanging="2160"/>
      </w:pPr>
      <w:rPr>
        <w:rFonts w:hint="default"/>
      </w:rPr>
    </w:lvl>
    <w:lvl w:ilvl="8">
      <w:start w:val="1"/>
      <w:numFmt w:val="decimal"/>
      <w:lvlText w:val="%1.%2.%3.%4.%5.%6.%7.%8.%9"/>
      <w:lvlJc w:val="left"/>
      <w:pPr>
        <w:ind w:left="2960" w:hanging="2160"/>
      </w:pPr>
      <w:rPr>
        <w:rFonts w:hint="default"/>
      </w:rPr>
    </w:lvl>
  </w:abstractNum>
  <w:abstractNum w:abstractNumId="9" w15:restartNumberingAfterBreak="0">
    <w:nsid w:val="66BC77F2"/>
    <w:multiLevelType w:val="multilevel"/>
    <w:tmpl w:val="E5A8F658"/>
    <w:lvl w:ilvl="0">
      <w:start w:val="2"/>
      <w:numFmt w:val="decimal"/>
      <w:lvlText w:val="%1"/>
      <w:lvlJc w:val="left"/>
      <w:pPr>
        <w:ind w:left="100" w:hanging="401"/>
      </w:pPr>
      <w:rPr>
        <w:rFonts w:hint="default"/>
        <w:lang w:val="en-GB" w:eastAsia="en-US" w:bidi="ar-SA"/>
      </w:rPr>
    </w:lvl>
    <w:lvl w:ilvl="1">
      <w:start w:val="1"/>
      <w:numFmt w:val="decimal"/>
      <w:lvlText w:val="%1.%2"/>
      <w:lvlJc w:val="left"/>
      <w:pPr>
        <w:ind w:left="100" w:hanging="401"/>
      </w:pPr>
      <w:rPr>
        <w:rFonts w:ascii="Century Gothic" w:eastAsia="Century Gothic" w:hAnsi="Century Gothic" w:cs="Century Gothic" w:hint="default"/>
        <w:b/>
        <w:bCs/>
        <w:spacing w:val="-1"/>
        <w:w w:val="100"/>
        <w:sz w:val="24"/>
        <w:szCs w:val="24"/>
        <w:lang w:val="en-GB" w:eastAsia="en-US" w:bidi="ar-SA"/>
      </w:rPr>
    </w:lvl>
    <w:lvl w:ilvl="2">
      <w:numFmt w:val="bullet"/>
      <w:lvlText w:val="•"/>
      <w:lvlJc w:val="left"/>
      <w:pPr>
        <w:ind w:left="1925" w:hanging="401"/>
      </w:pPr>
      <w:rPr>
        <w:rFonts w:hint="default"/>
        <w:lang w:val="en-GB" w:eastAsia="en-US" w:bidi="ar-SA"/>
      </w:rPr>
    </w:lvl>
    <w:lvl w:ilvl="3">
      <w:numFmt w:val="bullet"/>
      <w:lvlText w:val="•"/>
      <w:lvlJc w:val="left"/>
      <w:pPr>
        <w:ind w:left="2837" w:hanging="401"/>
      </w:pPr>
      <w:rPr>
        <w:rFonts w:hint="default"/>
        <w:lang w:val="en-GB" w:eastAsia="en-US" w:bidi="ar-SA"/>
      </w:rPr>
    </w:lvl>
    <w:lvl w:ilvl="4">
      <w:numFmt w:val="bullet"/>
      <w:lvlText w:val="•"/>
      <w:lvlJc w:val="left"/>
      <w:pPr>
        <w:ind w:left="3750" w:hanging="401"/>
      </w:pPr>
      <w:rPr>
        <w:rFonts w:hint="default"/>
        <w:lang w:val="en-GB" w:eastAsia="en-US" w:bidi="ar-SA"/>
      </w:rPr>
    </w:lvl>
    <w:lvl w:ilvl="5">
      <w:numFmt w:val="bullet"/>
      <w:lvlText w:val="•"/>
      <w:lvlJc w:val="left"/>
      <w:pPr>
        <w:ind w:left="4663" w:hanging="401"/>
      </w:pPr>
      <w:rPr>
        <w:rFonts w:hint="default"/>
        <w:lang w:val="en-GB" w:eastAsia="en-US" w:bidi="ar-SA"/>
      </w:rPr>
    </w:lvl>
    <w:lvl w:ilvl="6">
      <w:numFmt w:val="bullet"/>
      <w:lvlText w:val="•"/>
      <w:lvlJc w:val="left"/>
      <w:pPr>
        <w:ind w:left="5575" w:hanging="401"/>
      </w:pPr>
      <w:rPr>
        <w:rFonts w:hint="default"/>
        <w:lang w:val="en-GB" w:eastAsia="en-US" w:bidi="ar-SA"/>
      </w:rPr>
    </w:lvl>
    <w:lvl w:ilvl="7">
      <w:numFmt w:val="bullet"/>
      <w:lvlText w:val="•"/>
      <w:lvlJc w:val="left"/>
      <w:pPr>
        <w:ind w:left="6488" w:hanging="401"/>
      </w:pPr>
      <w:rPr>
        <w:rFonts w:hint="default"/>
        <w:lang w:val="en-GB" w:eastAsia="en-US" w:bidi="ar-SA"/>
      </w:rPr>
    </w:lvl>
    <w:lvl w:ilvl="8">
      <w:numFmt w:val="bullet"/>
      <w:lvlText w:val="•"/>
      <w:lvlJc w:val="left"/>
      <w:pPr>
        <w:ind w:left="7401" w:hanging="401"/>
      </w:pPr>
      <w:rPr>
        <w:rFonts w:hint="default"/>
        <w:lang w:val="en-GB" w:eastAsia="en-US" w:bidi="ar-SA"/>
      </w:rPr>
    </w:lvl>
  </w:abstractNum>
  <w:abstractNum w:abstractNumId="10" w15:restartNumberingAfterBreak="0">
    <w:nsid w:val="6BAD27F2"/>
    <w:multiLevelType w:val="hybridMultilevel"/>
    <w:tmpl w:val="6284D70E"/>
    <w:lvl w:ilvl="0" w:tplc="C312377A">
      <w:numFmt w:val="bullet"/>
      <w:lvlText w:val=""/>
      <w:lvlJc w:val="left"/>
      <w:pPr>
        <w:ind w:left="813" w:hanging="356"/>
      </w:pPr>
      <w:rPr>
        <w:rFonts w:ascii="Symbol" w:eastAsia="Symbol" w:hAnsi="Symbol" w:cs="Symbol" w:hint="default"/>
        <w:w w:val="100"/>
        <w:sz w:val="24"/>
        <w:szCs w:val="24"/>
        <w:lang w:val="en-GB" w:eastAsia="en-US" w:bidi="ar-SA"/>
      </w:rPr>
    </w:lvl>
    <w:lvl w:ilvl="1" w:tplc="B462A928">
      <w:numFmt w:val="bullet"/>
      <w:lvlText w:val="•"/>
      <w:lvlJc w:val="left"/>
      <w:pPr>
        <w:ind w:left="1660" w:hanging="356"/>
      </w:pPr>
      <w:rPr>
        <w:rFonts w:hint="default"/>
        <w:lang w:val="en-GB" w:eastAsia="en-US" w:bidi="ar-SA"/>
      </w:rPr>
    </w:lvl>
    <w:lvl w:ilvl="2" w:tplc="E6A4C496">
      <w:numFmt w:val="bullet"/>
      <w:lvlText w:val="•"/>
      <w:lvlJc w:val="left"/>
      <w:pPr>
        <w:ind w:left="2501" w:hanging="356"/>
      </w:pPr>
      <w:rPr>
        <w:rFonts w:hint="default"/>
        <w:lang w:val="en-GB" w:eastAsia="en-US" w:bidi="ar-SA"/>
      </w:rPr>
    </w:lvl>
    <w:lvl w:ilvl="3" w:tplc="50285D16">
      <w:numFmt w:val="bullet"/>
      <w:lvlText w:val="•"/>
      <w:lvlJc w:val="left"/>
      <w:pPr>
        <w:ind w:left="3341" w:hanging="356"/>
      </w:pPr>
      <w:rPr>
        <w:rFonts w:hint="default"/>
        <w:lang w:val="en-GB" w:eastAsia="en-US" w:bidi="ar-SA"/>
      </w:rPr>
    </w:lvl>
    <w:lvl w:ilvl="4" w:tplc="75FE0CFE">
      <w:numFmt w:val="bullet"/>
      <w:lvlText w:val="•"/>
      <w:lvlJc w:val="left"/>
      <w:pPr>
        <w:ind w:left="4182" w:hanging="356"/>
      </w:pPr>
      <w:rPr>
        <w:rFonts w:hint="default"/>
        <w:lang w:val="en-GB" w:eastAsia="en-US" w:bidi="ar-SA"/>
      </w:rPr>
    </w:lvl>
    <w:lvl w:ilvl="5" w:tplc="BDB8C0D6">
      <w:numFmt w:val="bullet"/>
      <w:lvlText w:val="•"/>
      <w:lvlJc w:val="left"/>
      <w:pPr>
        <w:ind w:left="5023" w:hanging="356"/>
      </w:pPr>
      <w:rPr>
        <w:rFonts w:hint="default"/>
        <w:lang w:val="en-GB" w:eastAsia="en-US" w:bidi="ar-SA"/>
      </w:rPr>
    </w:lvl>
    <w:lvl w:ilvl="6" w:tplc="6FC0B28E">
      <w:numFmt w:val="bullet"/>
      <w:lvlText w:val="•"/>
      <w:lvlJc w:val="left"/>
      <w:pPr>
        <w:ind w:left="5863" w:hanging="356"/>
      </w:pPr>
      <w:rPr>
        <w:rFonts w:hint="default"/>
        <w:lang w:val="en-GB" w:eastAsia="en-US" w:bidi="ar-SA"/>
      </w:rPr>
    </w:lvl>
    <w:lvl w:ilvl="7" w:tplc="6B5E69A0">
      <w:numFmt w:val="bullet"/>
      <w:lvlText w:val="•"/>
      <w:lvlJc w:val="left"/>
      <w:pPr>
        <w:ind w:left="6704" w:hanging="356"/>
      </w:pPr>
      <w:rPr>
        <w:rFonts w:hint="default"/>
        <w:lang w:val="en-GB" w:eastAsia="en-US" w:bidi="ar-SA"/>
      </w:rPr>
    </w:lvl>
    <w:lvl w:ilvl="8" w:tplc="9B34B506">
      <w:numFmt w:val="bullet"/>
      <w:lvlText w:val="•"/>
      <w:lvlJc w:val="left"/>
      <w:pPr>
        <w:ind w:left="7545" w:hanging="356"/>
      </w:pPr>
      <w:rPr>
        <w:rFonts w:hint="default"/>
        <w:lang w:val="en-GB" w:eastAsia="en-US" w:bidi="ar-SA"/>
      </w:rPr>
    </w:lvl>
  </w:abstractNum>
  <w:abstractNum w:abstractNumId="11" w15:restartNumberingAfterBreak="0">
    <w:nsid w:val="763468A5"/>
    <w:multiLevelType w:val="hybridMultilevel"/>
    <w:tmpl w:val="AA3666E8"/>
    <w:lvl w:ilvl="0" w:tplc="404ACFE8">
      <w:numFmt w:val="bullet"/>
      <w:lvlText w:val=""/>
      <w:lvlJc w:val="left"/>
      <w:pPr>
        <w:ind w:left="813" w:hanging="363"/>
      </w:pPr>
      <w:rPr>
        <w:rFonts w:ascii="Symbol" w:eastAsia="Symbol" w:hAnsi="Symbol" w:cs="Symbol" w:hint="default"/>
        <w:w w:val="100"/>
        <w:sz w:val="24"/>
        <w:szCs w:val="24"/>
        <w:lang w:val="en-GB" w:eastAsia="en-US" w:bidi="ar-SA"/>
      </w:rPr>
    </w:lvl>
    <w:lvl w:ilvl="1" w:tplc="AACCED38">
      <w:numFmt w:val="bullet"/>
      <w:lvlText w:val="•"/>
      <w:lvlJc w:val="left"/>
      <w:pPr>
        <w:ind w:left="1660" w:hanging="363"/>
      </w:pPr>
      <w:rPr>
        <w:rFonts w:hint="default"/>
        <w:lang w:val="en-GB" w:eastAsia="en-US" w:bidi="ar-SA"/>
      </w:rPr>
    </w:lvl>
    <w:lvl w:ilvl="2" w:tplc="25325662">
      <w:numFmt w:val="bullet"/>
      <w:lvlText w:val="•"/>
      <w:lvlJc w:val="left"/>
      <w:pPr>
        <w:ind w:left="2501" w:hanging="363"/>
      </w:pPr>
      <w:rPr>
        <w:rFonts w:hint="default"/>
        <w:lang w:val="en-GB" w:eastAsia="en-US" w:bidi="ar-SA"/>
      </w:rPr>
    </w:lvl>
    <w:lvl w:ilvl="3" w:tplc="84DA161C">
      <w:numFmt w:val="bullet"/>
      <w:lvlText w:val="•"/>
      <w:lvlJc w:val="left"/>
      <w:pPr>
        <w:ind w:left="3341" w:hanging="363"/>
      </w:pPr>
      <w:rPr>
        <w:rFonts w:hint="default"/>
        <w:lang w:val="en-GB" w:eastAsia="en-US" w:bidi="ar-SA"/>
      </w:rPr>
    </w:lvl>
    <w:lvl w:ilvl="4" w:tplc="A1F6D680">
      <w:numFmt w:val="bullet"/>
      <w:lvlText w:val="•"/>
      <w:lvlJc w:val="left"/>
      <w:pPr>
        <w:ind w:left="4182" w:hanging="363"/>
      </w:pPr>
      <w:rPr>
        <w:rFonts w:hint="default"/>
        <w:lang w:val="en-GB" w:eastAsia="en-US" w:bidi="ar-SA"/>
      </w:rPr>
    </w:lvl>
    <w:lvl w:ilvl="5" w:tplc="9A22A828">
      <w:numFmt w:val="bullet"/>
      <w:lvlText w:val="•"/>
      <w:lvlJc w:val="left"/>
      <w:pPr>
        <w:ind w:left="5023" w:hanging="363"/>
      </w:pPr>
      <w:rPr>
        <w:rFonts w:hint="default"/>
        <w:lang w:val="en-GB" w:eastAsia="en-US" w:bidi="ar-SA"/>
      </w:rPr>
    </w:lvl>
    <w:lvl w:ilvl="6" w:tplc="AA120D8A">
      <w:numFmt w:val="bullet"/>
      <w:lvlText w:val="•"/>
      <w:lvlJc w:val="left"/>
      <w:pPr>
        <w:ind w:left="5863" w:hanging="363"/>
      </w:pPr>
      <w:rPr>
        <w:rFonts w:hint="default"/>
        <w:lang w:val="en-GB" w:eastAsia="en-US" w:bidi="ar-SA"/>
      </w:rPr>
    </w:lvl>
    <w:lvl w:ilvl="7" w:tplc="B1FE0812">
      <w:numFmt w:val="bullet"/>
      <w:lvlText w:val="•"/>
      <w:lvlJc w:val="left"/>
      <w:pPr>
        <w:ind w:left="6704" w:hanging="363"/>
      </w:pPr>
      <w:rPr>
        <w:rFonts w:hint="default"/>
        <w:lang w:val="en-GB" w:eastAsia="en-US" w:bidi="ar-SA"/>
      </w:rPr>
    </w:lvl>
    <w:lvl w:ilvl="8" w:tplc="EECC9D84">
      <w:numFmt w:val="bullet"/>
      <w:lvlText w:val="•"/>
      <w:lvlJc w:val="left"/>
      <w:pPr>
        <w:ind w:left="7545" w:hanging="363"/>
      </w:pPr>
      <w:rPr>
        <w:rFonts w:hint="default"/>
        <w:lang w:val="en-GB" w:eastAsia="en-US" w:bidi="ar-SA"/>
      </w:rPr>
    </w:lvl>
  </w:abstractNum>
  <w:num w:numId="1">
    <w:abstractNumId w:val="10"/>
  </w:num>
  <w:num w:numId="2">
    <w:abstractNumId w:val="2"/>
  </w:num>
  <w:num w:numId="3">
    <w:abstractNumId w:val="9"/>
  </w:num>
  <w:num w:numId="4">
    <w:abstractNumId w:val="6"/>
  </w:num>
  <w:num w:numId="5">
    <w:abstractNumId w:val="7"/>
  </w:num>
  <w:num w:numId="6">
    <w:abstractNumId w:val="11"/>
  </w:num>
  <w:num w:numId="7">
    <w:abstractNumId w:val="3"/>
  </w:num>
  <w:num w:numId="8">
    <w:abstractNumId w:val="8"/>
  </w:num>
  <w:num w:numId="9">
    <w:abstractNumId w:val="4"/>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3A"/>
    <w:rsid w:val="000B21C5"/>
    <w:rsid w:val="00115164"/>
    <w:rsid w:val="00127451"/>
    <w:rsid w:val="00264669"/>
    <w:rsid w:val="002843A5"/>
    <w:rsid w:val="00294353"/>
    <w:rsid w:val="002976C7"/>
    <w:rsid w:val="002C12BA"/>
    <w:rsid w:val="002D6026"/>
    <w:rsid w:val="00305C9B"/>
    <w:rsid w:val="003C6C1F"/>
    <w:rsid w:val="00476929"/>
    <w:rsid w:val="004A1F65"/>
    <w:rsid w:val="004F1844"/>
    <w:rsid w:val="00565F06"/>
    <w:rsid w:val="0059722E"/>
    <w:rsid w:val="005B5530"/>
    <w:rsid w:val="007620B6"/>
    <w:rsid w:val="007A08F5"/>
    <w:rsid w:val="008407D5"/>
    <w:rsid w:val="008C4E3A"/>
    <w:rsid w:val="008E5A36"/>
    <w:rsid w:val="00912F2B"/>
    <w:rsid w:val="00925629"/>
    <w:rsid w:val="00957FB4"/>
    <w:rsid w:val="00A31B50"/>
    <w:rsid w:val="00AB3F48"/>
    <w:rsid w:val="00AC622F"/>
    <w:rsid w:val="00AF411C"/>
    <w:rsid w:val="00B677E6"/>
    <w:rsid w:val="00BF0742"/>
    <w:rsid w:val="00DB5B46"/>
    <w:rsid w:val="00E5732B"/>
    <w:rsid w:val="00ED5FF5"/>
    <w:rsid w:val="00F34E63"/>
    <w:rsid w:val="00F87573"/>
    <w:rsid w:val="00FF3475"/>
    <w:rsid w:val="00FF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91B4D"/>
  <w15:docId w15:val="{A1786E1F-5BB9-4141-BC6C-69D5780A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4E3A"/>
    <w:rPr>
      <w:rFonts w:ascii="Century Gothic" w:eastAsia="Century Gothic" w:hAnsi="Century Gothic" w:cs="Century Gothic"/>
      <w:lang w:val="en-GB"/>
    </w:rPr>
  </w:style>
  <w:style w:type="paragraph" w:styleId="Heading1">
    <w:name w:val="heading 1"/>
    <w:basedOn w:val="Normal"/>
    <w:uiPriority w:val="1"/>
    <w:qFormat/>
    <w:rsid w:val="008C4E3A"/>
    <w:pPr>
      <w:spacing w:before="10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4E3A"/>
    <w:rPr>
      <w:sz w:val="24"/>
      <w:szCs w:val="24"/>
    </w:rPr>
  </w:style>
  <w:style w:type="paragraph" w:styleId="Title">
    <w:name w:val="Title"/>
    <w:basedOn w:val="Normal"/>
    <w:uiPriority w:val="1"/>
    <w:qFormat/>
    <w:rsid w:val="008C4E3A"/>
    <w:pPr>
      <w:spacing w:before="80"/>
      <w:ind w:left="1899" w:right="1897"/>
      <w:jc w:val="center"/>
    </w:pPr>
    <w:rPr>
      <w:b/>
      <w:bCs/>
      <w:sz w:val="40"/>
      <w:szCs w:val="40"/>
    </w:rPr>
  </w:style>
  <w:style w:type="paragraph" w:styleId="ListParagraph">
    <w:name w:val="List Paragraph"/>
    <w:basedOn w:val="Normal"/>
    <w:uiPriority w:val="1"/>
    <w:qFormat/>
    <w:rsid w:val="008C4E3A"/>
    <w:pPr>
      <w:spacing w:before="120"/>
      <w:ind w:left="813" w:hanging="356"/>
    </w:pPr>
  </w:style>
  <w:style w:type="paragraph" w:customStyle="1" w:styleId="TableParagraph">
    <w:name w:val="Table Paragraph"/>
    <w:basedOn w:val="Normal"/>
    <w:uiPriority w:val="1"/>
    <w:qFormat/>
    <w:rsid w:val="008C4E3A"/>
  </w:style>
  <w:style w:type="paragraph" w:styleId="BalloonText">
    <w:name w:val="Balloon Text"/>
    <w:basedOn w:val="Normal"/>
    <w:link w:val="BalloonTextChar"/>
    <w:uiPriority w:val="99"/>
    <w:semiHidden/>
    <w:unhideWhenUsed/>
    <w:rsid w:val="00305C9B"/>
    <w:rPr>
      <w:rFonts w:ascii="Tahoma" w:hAnsi="Tahoma" w:cs="Tahoma"/>
      <w:sz w:val="16"/>
      <w:szCs w:val="16"/>
    </w:rPr>
  </w:style>
  <w:style w:type="character" w:customStyle="1" w:styleId="BalloonTextChar">
    <w:name w:val="Balloon Text Char"/>
    <w:basedOn w:val="DefaultParagraphFont"/>
    <w:link w:val="BalloonText"/>
    <w:uiPriority w:val="99"/>
    <w:semiHidden/>
    <w:rsid w:val="00305C9B"/>
    <w:rPr>
      <w:rFonts w:ascii="Tahoma" w:eastAsia="Century Gothic" w:hAnsi="Tahoma" w:cs="Tahoma"/>
      <w:sz w:val="16"/>
      <w:szCs w:val="16"/>
      <w:lang w:val="en-GB"/>
    </w:rPr>
  </w:style>
  <w:style w:type="paragraph" w:styleId="Header">
    <w:name w:val="header"/>
    <w:basedOn w:val="Normal"/>
    <w:link w:val="HeaderChar"/>
    <w:uiPriority w:val="99"/>
    <w:unhideWhenUsed/>
    <w:rsid w:val="000B21C5"/>
    <w:pPr>
      <w:tabs>
        <w:tab w:val="center" w:pos="4513"/>
        <w:tab w:val="right" w:pos="9026"/>
      </w:tabs>
    </w:pPr>
  </w:style>
  <w:style w:type="character" w:customStyle="1" w:styleId="HeaderChar">
    <w:name w:val="Header Char"/>
    <w:basedOn w:val="DefaultParagraphFont"/>
    <w:link w:val="Header"/>
    <w:uiPriority w:val="99"/>
    <w:rsid w:val="000B21C5"/>
    <w:rPr>
      <w:rFonts w:ascii="Century Gothic" w:eastAsia="Century Gothic" w:hAnsi="Century Gothic" w:cs="Century Gothic"/>
      <w:lang w:val="en-GB"/>
    </w:rPr>
  </w:style>
  <w:style w:type="paragraph" w:styleId="Footer">
    <w:name w:val="footer"/>
    <w:basedOn w:val="Normal"/>
    <w:link w:val="FooterChar"/>
    <w:uiPriority w:val="99"/>
    <w:unhideWhenUsed/>
    <w:rsid w:val="000B21C5"/>
    <w:pPr>
      <w:tabs>
        <w:tab w:val="center" w:pos="4513"/>
        <w:tab w:val="right" w:pos="9026"/>
      </w:tabs>
    </w:pPr>
  </w:style>
  <w:style w:type="character" w:customStyle="1" w:styleId="FooterChar">
    <w:name w:val="Footer Char"/>
    <w:basedOn w:val="DefaultParagraphFont"/>
    <w:link w:val="Footer"/>
    <w:uiPriority w:val="99"/>
    <w:rsid w:val="000B21C5"/>
    <w:rPr>
      <w:rFonts w:ascii="Century Gothic" w:eastAsia="Century Gothic" w:hAnsi="Century Gothic" w:cs="Century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5368">
      <w:bodyDiv w:val="1"/>
      <w:marLeft w:val="0"/>
      <w:marRight w:val="0"/>
      <w:marTop w:val="0"/>
      <w:marBottom w:val="0"/>
      <w:divBdr>
        <w:top w:val="none" w:sz="0" w:space="0" w:color="auto"/>
        <w:left w:val="none" w:sz="0" w:space="0" w:color="auto"/>
        <w:bottom w:val="none" w:sz="0" w:space="0" w:color="auto"/>
        <w:right w:val="none" w:sz="0" w:space="0" w:color="auto"/>
      </w:divBdr>
      <w:divsChild>
        <w:div w:id="240219746">
          <w:marLeft w:val="0"/>
          <w:marRight w:val="0"/>
          <w:marTop w:val="0"/>
          <w:marBottom w:val="0"/>
          <w:divBdr>
            <w:top w:val="none" w:sz="0" w:space="0" w:color="auto"/>
            <w:left w:val="none" w:sz="0" w:space="0" w:color="auto"/>
            <w:bottom w:val="none" w:sz="0" w:space="0" w:color="auto"/>
            <w:right w:val="none" w:sz="0" w:space="0" w:color="auto"/>
          </w:divBdr>
        </w:div>
        <w:div w:id="961303616">
          <w:marLeft w:val="0"/>
          <w:marRight w:val="0"/>
          <w:marTop w:val="0"/>
          <w:marBottom w:val="0"/>
          <w:divBdr>
            <w:top w:val="none" w:sz="0" w:space="0" w:color="auto"/>
            <w:left w:val="none" w:sz="0" w:space="0" w:color="auto"/>
            <w:bottom w:val="none" w:sz="0" w:space="0" w:color="auto"/>
            <w:right w:val="none" w:sz="0" w:space="0" w:color="auto"/>
          </w:divBdr>
        </w:div>
        <w:div w:id="1188254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D302-B43E-4FF6-8C22-B0734C3F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boshea00</dc:creator>
  <cp:lastModifiedBy>Juliana Gonzalez</cp:lastModifiedBy>
  <cp:revision>2</cp:revision>
  <cp:lastPrinted>2021-02-25T11:27:00Z</cp:lastPrinted>
  <dcterms:created xsi:type="dcterms:W3CDTF">2021-09-20T07:13:00Z</dcterms:created>
  <dcterms:modified xsi:type="dcterms:W3CDTF">2021-09-20T07:13:00Z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Office Word 2007</vt:lpwstr>
  </property>
  <property fmtid="{D5CDD505-2E9C-101B-9397-08002B2CF9AE}" pid="4" name="LastSaved">
    <vt:filetime>2021-02-01T00:00:00Z</vt:filetime>
  </property>
</Properties>
</file>